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969" w:type="dxa"/>
        <w:tblInd w:w="29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FA2D76" w:rsidRPr="004B550E" w14:paraId="45EE66A5" w14:textId="77777777">
        <w:tc>
          <w:tcPr>
            <w:tcW w:w="3969" w:type="dxa"/>
          </w:tcPr>
          <w:p w14:paraId="3645D32B" w14:textId="6C1B52BB" w:rsidR="00E6223F" w:rsidRPr="00CA4763" w:rsidRDefault="009F7154">
            <w:pPr>
              <w:rPr>
                <w:rFonts w:cs="Arial"/>
                <w:b/>
                <w:sz w:val="40"/>
              </w:rPr>
            </w:pPr>
            <w:r>
              <w:rPr>
                <w:noProof/>
                <w:sz w:val="22"/>
                <w:szCs w:val="22"/>
                <w:lang w:eastAsia="de-CH"/>
              </w:rPr>
              <w:drawing>
                <wp:anchor distT="0" distB="0" distL="114300" distR="114300" simplePos="0" relativeHeight="251659776" behindDoc="0" locked="0" layoutInCell="1" allowOverlap="1" wp14:anchorId="5B4EAE74" wp14:editId="74878828">
                  <wp:simplePos x="0" y="0"/>
                  <wp:positionH relativeFrom="column">
                    <wp:posOffset>-1768742</wp:posOffset>
                  </wp:positionH>
                  <wp:positionV relativeFrom="paragraph">
                    <wp:posOffset>1788</wp:posOffset>
                  </wp:positionV>
                  <wp:extent cx="1011632" cy="1270881"/>
                  <wp:effectExtent l="19050" t="0" r="0" b="0"/>
                  <wp:wrapNone/>
                  <wp:docPr id="1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322" cy="12717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F4E75" w:rsidRPr="004B550E">
              <w:rPr>
                <w:rFonts w:cs="Arial"/>
                <w:b/>
                <w:sz w:val="40"/>
              </w:rPr>
              <w:t>Reglement</w:t>
            </w:r>
          </w:p>
          <w:p w14:paraId="2FC2E978" w14:textId="77777777" w:rsidR="00FA2D76" w:rsidRPr="004B550E" w:rsidRDefault="00E6223F">
            <w:pPr>
              <w:rPr>
                <w:rFonts w:cs="Arial"/>
                <w:sz w:val="22"/>
              </w:rPr>
            </w:pPr>
            <w:r w:rsidRPr="004B550E">
              <w:rPr>
                <w:rFonts w:cs="Arial"/>
                <w:b/>
                <w:sz w:val="40"/>
              </w:rPr>
              <w:t>Grümpelturnier</w:t>
            </w:r>
          </w:p>
          <w:p w14:paraId="63837A0E" w14:textId="74EE82DC" w:rsidR="00FA2D76" w:rsidRPr="004B550E" w:rsidRDefault="00EA4EA1" w:rsidP="00394E4E">
            <w:pPr>
              <w:rPr>
                <w:rFonts w:cs="Arial"/>
                <w:sz w:val="22"/>
              </w:rPr>
            </w:pPr>
            <w:r>
              <w:rPr>
                <w:rFonts w:cs="Arial"/>
                <w:b/>
                <w:sz w:val="40"/>
              </w:rPr>
              <w:t>19</w:t>
            </w:r>
            <w:r w:rsidR="004B550E" w:rsidRPr="004B550E">
              <w:rPr>
                <w:rFonts w:cs="Arial"/>
                <w:b/>
                <w:sz w:val="40"/>
              </w:rPr>
              <w:t xml:space="preserve">. </w:t>
            </w:r>
            <w:r w:rsidR="00394E4E">
              <w:rPr>
                <w:rFonts w:cs="Arial"/>
                <w:b/>
                <w:sz w:val="40"/>
              </w:rPr>
              <w:t>+</w:t>
            </w:r>
            <w:r w:rsidR="00757973">
              <w:rPr>
                <w:rFonts w:cs="Arial"/>
                <w:b/>
                <w:sz w:val="40"/>
              </w:rPr>
              <w:t xml:space="preserve"> </w:t>
            </w:r>
            <w:r>
              <w:rPr>
                <w:rFonts w:cs="Arial"/>
                <w:b/>
                <w:sz w:val="40"/>
              </w:rPr>
              <w:t>20</w:t>
            </w:r>
            <w:r w:rsidR="00E6223F" w:rsidRPr="004B550E">
              <w:rPr>
                <w:rFonts w:cs="Arial"/>
                <w:b/>
                <w:sz w:val="40"/>
              </w:rPr>
              <w:t>. Juni 20</w:t>
            </w:r>
            <w:r w:rsidR="00C9147D">
              <w:rPr>
                <w:rFonts w:cs="Arial"/>
                <w:b/>
                <w:sz w:val="40"/>
              </w:rPr>
              <w:t>2</w:t>
            </w:r>
            <w:r w:rsidR="0063453B">
              <w:rPr>
                <w:rFonts w:cs="Arial"/>
                <w:b/>
                <w:sz w:val="40"/>
              </w:rPr>
              <w:t>6</w:t>
            </w:r>
          </w:p>
        </w:tc>
      </w:tr>
    </w:tbl>
    <w:p w14:paraId="65E48F92" w14:textId="77777777" w:rsidR="00FA2D76" w:rsidRDefault="00FA2D76">
      <w:pPr>
        <w:rPr>
          <w:rFonts w:cs="Arial"/>
          <w:sz w:val="22"/>
          <w:szCs w:val="22"/>
        </w:rPr>
      </w:pPr>
    </w:p>
    <w:p w14:paraId="33F84A6D" w14:textId="77777777" w:rsidR="005B7F0F" w:rsidRDefault="005B7F0F">
      <w:pPr>
        <w:rPr>
          <w:rFonts w:cs="Arial"/>
          <w:sz w:val="22"/>
          <w:szCs w:val="22"/>
        </w:rPr>
      </w:pPr>
    </w:p>
    <w:p w14:paraId="13B4454B" w14:textId="77777777" w:rsidR="005B7F0F" w:rsidRPr="004B550E" w:rsidRDefault="005B7F0F">
      <w:pPr>
        <w:rPr>
          <w:rFonts w:cs="Arial"/>
          <w:sz w:val="22"/>
          <w:szCs w:val="22"/>
        </w:rPr>
      </w:pPr>
    </w:p>
    <w:p w14:paraId="0C64C6C2" w14:textId="43C504A0" w:rsidR="00741E7A" w:rsidRDefault="00741E7A" w:rsidP="00C74B6D">
      <w:pPr>
        <w:tabs>
          <w:tab w:val="clear" w:pos="709"/>
          <w:tab w:val="clear" w:pos="1418"/>
          <w:tab w:val="left" w:pos="1560"/>
        </w:tabs>
        <w:spacing w:before="120"/>
        <w:rPr>
          <w:rFonts w:cs="Arial"/>
          <w:sz w:val="18"/>
          <w:szCs w:val="18"/>
        </w:rPr>
      </w:pPr>
      <w:r w:rsidRPr="004B550E">
        <w:rPr>
          <w:rFonts w:cs="Arial"/>
          <w:b/>
          <w:sz w:val="18"/>
          <w:szCs w:val="18"/>
        </w:rPr>
        <w:t>Ort:</w:t>
      </w:r>
      <w:r w:rsidRPr="004B550E">
        <w:rPr>
          <w:rFonts w:cs="Arial"/>
          <w:sz w:val="18"/>
          <w:szCs w:val="18"/>
        </w:rPr>
        <w:tab/>
        <w:t>Fussballplatz „</w:t>
      </w:r>
      <w:r w:rsidR="0063453B">
        <w:rPr>
          <w:rFonts w:cs="Arial"/>
          <w:sz w:val="18"/>
          <w:szCs w:val="18"/>
        </w:rPr>
        <w:t>Sonnenhof</w:t>
      </w:r>
      <w:r w:rsidRPr="004B550E">
        <w:rPr>
          <w:rFonts w:cs="Arial"/>
          <w:sz w:val="18"/>
          <w:szCs w:val="18"/>
        </w:rPr>
        <w:t>“, Dussnang</w:t>
      </w:r>
    </w:p>
    <w:p w14:paraId="607D5F67" w14:textId="77777777" w:rsidR="00A900AE" w:rsidRPr="004B550E" w:rsidRDefault="00A900AE" w:rsidP="00C74B6D">
      <w:pPr>
        <w:tabs>
          <w:tab w:val="clear" w:pos="709"/>
          <w:tab w:val="clear" w:pos="1418"/>
          <w:tab w:val="left" w:pos="1560"/>
        </w:tabs>
        <w:spacing w:before="120"/>
        <w:rPr>
          <w:rFonts w:cs="Arial"/>
          <w:sz w:val="18"/>
          <w:szCs w:val="18"/>
        </w:rPr>
      </w:pPr>
    </w:p>
    <w:tbl>
      <w:tblPr>
        <w:tblW w:w="7289" w:type="dxa"/>
        <w:tblLook w:val="01E0" w:firstRow="1" w:lastRow="1" w:firstColumn="1" w:lastColumn="1" w:noHBand="0" w:noVBand="0"/>
      </w:tblPr>
      <w:tblGrid>
        <w:gridCol w:w="5132"/>
        <w:gridCol w:w="703"/>
        <w:gridCol w:w="727"/>
        <w:gridCol w:w="727"/>
      </w:tblGrid>
      <w:tr w:rsidR="004B550E" w:rsidRPr="004B550E" w14:paraId="41AF2269" w14:textId="77777777" w:rsidTr="00DC14E2">
        <w:trPr>
          <w:cantSplit/>
          <w:trHeight w:val="843"/>
        </w:trPr>
        <w:tc>
          <w:tcPr>
            <w:tcW w:w="5132" w:type="dxa"/>
            <w:vAlign w:val="center"/>
          </w:tcPr>
          <w:p w14:paraId="4F5D2B84" w14:textId="77777777" w:rsidR="004B550E" w:rsidRDefault="004B550E" w:rsidP="009E4A92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820"/>
                <w:tab w:val="clear" w:pos="9072"/>
                <w:tab w:val="left" w:pos="1560"/>
                <w:tab w:val="left" w:pos="1985"/>
                <w:tab w:val="left" w:pos="5387"/>
                <w:tab w:val="left" w:pos="6237"/>
                <w:tab w:val="right" w:pos="7938"/>
              </w:tabs>
              <w:spacing w:after="20"/>
              <w:ind w:left="-110" w:right="-28"/>
              <w:rPr>
                <w:rFonts w:cs="Arial"/>
                <w:sz w:val="14"/>
                <w:szCs w:val="14"/>
              </w:rPr>
            </w:pPr>
            <w:r w:rsidRPr="004B550E">
              <w:rPr>
                <w:rFonts w:cs="Arial"/>
                <w:b/>
                <w:sz w:val="18"/>
                <w:szCs w:val="18"/>
              </w:rPr>
              <w:t>Spielplan:</w:t>
            </w:r>
            <w:r w:rsidRPr="004B550E">
              <w:rPr>
                <w:rFonts w:cs="Arial"/>
                <w:b/>
                <w:sz w:val="18"/>
                <w:szCs w:val="18"/>
              </w:rPr>
              <w:br/>
            </w:r>
            <w:r w:rsidRPr="004B550E">
              <w:rPr>
                <w:rFonts w:cs="Arial"/>
                <w:sz w:val="14"/>
                <w:szCs w:val="14"/>
              </w:rPr>
              <w:t>(vorbehält</w:t>
            </w:r>
            <w:r w:rsidR="006B2D60">
              <w:rPr>
                <w:rFonts w:cs="Arial"/>
                <w:sz w:val="14"/>
                <w:szCs w:val="14"/>
              </w:rPr>
              <w:t>lich Veränderungen aufg</w:t>
            </w:r>
            <w:r w:rsidRPr="004B550E">
              <w:rPr>
                <w:rFonts w:cs="Arial"/>
                <w:sz w:val="14"/>
                <w:szCs w:val="14"/>
              </w:rPr>
              <w:t>rund der Anzahl Anmeldungen)</w:t>
            </w:r>
          </w:p>
          <w:p w14:paraId="791C3ACE" w14:textId="77777777" w:rsidR="00A900AE" w:rsidRDefault="00A900AE" w:rsidP="00DC14E2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820"/>
                <w:tab w:val="clear" w:pos="9072"/>
                <w:tab w:val="left" w:pos="1560"/>
                <w:tab w:val="left" w:pos="1985"/>
                <w:tab w:val="left" w:pos="5387"/>
                <w:tab w:val="left" w:pos="6237"/>
                <w:tab w:val="right" w:pos="7938"/>
              </w:tabs>
              <w:spacing w:after="20"/>
              <w:ind w:right="-28"/>
              <w:rPr>
                <w:rFonts w:cs="Arial"/>
                <w:b/>
                <w:sz w:val="14"/>
                <w:szCs w:val="14"/>
              </w:rPr>
            </w:pPr>
          </w:p>
          <w:p w14:paraId="668C1BEB" w14:textId="77777777" w:rsidR="00A900AE" w:rsidRDefault="00A900AE" w:rsidP="00DC14E2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820"/>
                <w:tab w:val="clear" w:pos="9072"/>
                <w:tab w:val="left" w:pos="1560"/>
                <w:tab w:val="left" w:pos="1985"/>
                <w:tab w:val="left" w:pos="5387"/>
                <w:tab w:val="left" w:pos="6237"/>
                <w:tab w:val="right" w:pos="7938"/>
              </w:tabs>
              <w:spacing w:after="20"/>
              <w:ind w:right="-28"/>
              <w:rPr>
                <w:rFonts w:cs="Arial"/>
                <w:b/>
                <w:sz w:val="14"/>
                <w:szCs w:val="14"/>
              </w:rPr>
            </w:pPr>
          </w:p>
          <w:p w14:paraId="3C792A4F" w14:textId="77777777" w:rsidR="00A900AE" w:rsidRDefault="00A900AE" w:rsidP="00DC14E2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820"/>
                <w:tab w:val="clear" w:pos="9072"/>
                <w:tab w:val="left" w:pos="1560"/>
                <w:tab w:val="left" w:pos="1985"/>
                <w:tab w:val="left" w:pos="5387"/>
                <w:tab w:val="left" w:pos="6237"/>
                <w:tab w:val="right" w:pos="7938"/>
              </w:tabs>
              <w:spacing w:after="20"/>
              <w:ind w:right="-28"/>
              <w:rPr>
                <w:rFonts w:cs="Arial"/>
                <w:b/>
                <w:sz w:val="14"/>
                <w:szCs w:val="14"/>
              </w:rPr>
            </w:pPr>
          </w:p>
          <w:p w14:paraId="1129B77A" w14:textId="77777777" w:rsidR="00A900AE" w:rsidRPr="004B550E" w:rsidRDefault="00A900AE" w:rsidP="00DC14E2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820"/>
                <w:tab w:val="clear" w:pos="9072"/>
                <w:tab w:val="left" w:pos="1560"/>
                <w:tab w:val="left" w:pos="1985"/>
                <w:tab w:val="left" w:pos="5387"/>
                <w:tab w:val="left" w:pos="6237"/>
                <w:tab w:val="right" w:pos="7938"/>
              </w:tabs>
              <w:spacing w:after="20"/>
              <w:ind w:right="-28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3" w:type="dxa"/>
            <w:textDirection w:val="btLr"/>
          </w:tcPr>
          <w:p w14:paraId="0870833D" w14:textId="77777777" w:rsidR="004B550E" w:rsidRPr="004B550E" w:rsidRDefault="004B550E" w:rsidP="00DE2CCA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820"/>
                <w:tab w:val="clear" w:pos="9072"/>
                <w:tab w:val="left" w:pos="1560"/>
                <w:tab w:val="left" w:pos="1985"/>
                <w:tab w:val="left" w:pos="5387"/>
                <w:tab w:val="left" w:pos="6237"/>
                <w:tab w:val="right" w:pos="7938"/>
              </w:tabs>
              <w:spacing w:after="20"/>
              <w:ind w:left="113" w:right="-2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27" w:type="dxa"/>
            <w:textDirection w:val="btLr"/>
            <w:vAlign w:val="center"/>
          </w:tcPr>
          <w:p w14:paraId="5F676C50" w14:textId="77777777" w:rsidR="004B550E" w:rsidRPr="004B550E" w:rsidRDefault="004B550E" w:rsidP="00DE2CCA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820"/>
                <w:tab w:val="clear" w:pos="9072"/>
                <w:tab w:val="left" w:pos="1560"/>
                <w:tab w:val="left" w:pos="1985"/>
                <w:tab w:val="left" w:pos="5387"/>
                <w:tab w:val="left" w:pos="6237"/>
                <w:tab w:val="right" w:pos="7938"/>
              </w:tabs>
              <w:spacing w:after="20"/>
              <w:ind w:left="113" w:right="-28"/>
              <w:rPr>
                <w:rFonts w:cs="Arial"/>
                <w:b/>
                <w:sz w:val="16"/>
                <w:szCs w:val="16"/>
              </w:rPr>
            </w:pPr>
            <w:r w:rsidRPr="004B550E">
              <w:rPr>
                <w:rFonts w:cs="Arial"/>
                <w:b/>
                <w:sz w:val="16"/>
                <w:szCs w:val="16"/>
              </w:rPr>
              <w:t xml:space="preserve">Freitag </w:t>
            </w:r>
          </w:p>
          <w:p w14:paraId="1DB318E6" w14:textId="57846353" w:rsidR="004B550E" w:rsidRPr="004B550E" w:rsidRDefault="00EA4EA1" w:rsidP="00394E4E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820"/>
                <w:tab w:val="clear" w:pos="9072"/>
                <w:tab w:val="left" w:pos="1560"/>
                <w:tab w:val="left" w:pos="1985"/>
                <w:tab w:val="left" w:pos="5387"/>
                <w:tab w:val="left" w:pos="6237"/>
                <w:tab w:val="right" w:pos="7938"/>
              </w:tabs>
              <w:spacing w:after="20"/>
              <w:ind w:left="113" w:right="-28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19</w:t>
            </w:r>
            <w:r w:rsidR="00832BB6">
              <w:rPr>
                <w:rFonts w:cs="Arial"/>
                <w:b/>
                <w:sz w:val="16"/>
                <w:szCs w:val="16"/>
              </w:rPr>
              <w:t>.06.</w:t>
            </w:r>
            <w:r w:rsidR="00AA7197">
              <w:rPr>
                <w:rFonts w:cs="Arial"/>
                <w:b/>
                <w:sz w:val="16"/>
                <w:szCs w:val="16"/>
              </w:rPr>
              <w:t>2</w:t>
            </w:r>
            <w:r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727" w:type="dxa"/>
            <w:textDirection w:val="btLr"/>
            <w:vAlign w:val="center"/>
          </w:tcPr>
          <w:p w14:paraId="7ACEEF3E" w14:textId="77777777" w:rsidR="004B550E" w:rsidRPr="004B550E" w:rsidRDefault="004B550E" w:rsidP="00DE2CCA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820"/>
                <w:tab w:val="clear" w:pos="9072"/>
                <w:tab w:val="left" w:pos="1560"/>
                <w:tab w:val="left" w:pos="1985"/>
                <w:tab w:val="left" w:pos="5387"/>
                <w:tab w:val="left" w:pos="6237"/>
                <w:tab w:val="right" w:pos="7938"/>
              </w:tabs>
              <w:spacing w:after="20"/>
              <w:ind w:left="113" w:right="-28"/>
              <w:rPr>
                <w:rFonts w:cs="Arial"/>
                <w:b/>
                <w:sz w:val="16"/>
                <w:szCs w:val="16"/>
              </w:rPr>
            </w:pPr>
            <w:r w:rsidRPr="004B550E">
              <w:rPr>
                <w:rFonts w:cs="Arial"/>
                <w:b/>
                <w:sz w:val="16"/>
                <w:szCs w:val="16"/>
              </w:rPr>
              <w:t xml:space="preserve">Samstag </w:t>
            </w:r>
          </w:p>
          <w:p w14:paraId="6FBD067F" w14:textId="292FA131" w:rsidR="004B550E" w:rsidRPr="004B550E" w:rsidRDefault="00394E4E" w:rsidP="00394E4E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820"/>
                <w:tab w:val="clear" w:pos="9072"/>
                <w:tab w:val="left" w:pos="1560"/>
                <w:tab w:val="left" w:pos="1985"/>
                <w:tab w:val="left" w:pos="5387"/>
                <w:tab w:val="left" w:pos="6237"/>
                <w:tab w:val="right" w:pos="7938"/>
              </w:tabs>
              <w:spacing w:after="20"/>
              <w:ind w:left="113" w:right="-28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</w:t>
            </w:r>
            <w:r w:rsidR="00EA4EA1">
              <w:rPr>
                <w:rFonts w:cs="Arial"/>
                <w:b/>
                <w:sz w:val="16"/>
                <w:szCs w:val="16"/>
              </w:rPr>
              <w:t>0</w:t>
            </w:r>
            <w:r w:rsidR="00832BB6">
              <w:rPr>
                <w:rFonts w:cs="Arial"/>
                <w:b/>
                <w:sz w:val="16"/>
                <w:szCs w:val="16"/>
              </w:rPr>
              <w:t>.06.</w:t>
            </w:r>
            <w:r w:rsidR="00AA7197">
              <w:rPr>
                <w:rFonts w:cs="Arial"/>
                <w:b/>
                <w:sz w:val="16"/>
                <w:szCs w:val="16"/>
              </w:rPr>
              <w:t>2</w:t>
            </w:r>
            <w:r w:rsidR="00EA4EA1">
              <w:rPr>
                <w:rFonts w:cs="Arial"/>
                <w:b/>
                <w:sz w:val="16"/>
                <w:szCs w:val="16"/>
              </w:rPr>
              <w:t>6</w:t>
            </w:r>
          </w:p>
        </w:tc>
      </w:tr>
    </w:tbl>
    <w:p w14:paraId="76C7DBC0" w14:textId="5036F0F3" w:rsidR="00C35C7D" w:rsidRDefault="00C35C7D" w:rsidP="00832BB6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  <w:tab w:val="left" w:pos="1560"/>
          <w:tab w:val="left" w:pos="1985"/>
          <w:tab w:val="left" w:pos="5387"/>
          <w:tab w:val="left" w:pos="6096"/>
          <w:tab w:val="left" w:pos="6804"/>
          <w:tab w:val="right" w:pos="7938"/>
        </w:tabs>
        <w:spacing w:after="20"/>
        <w:ind w:left="1985" w:right="-28" w:hanging="1985"/>
        <w:rPr>
          <w:rFonts w:cs="Arial"/>
          <w:sz w:val="14"/>
          <w:szCs w:val="14"/>
        </w:rPr>
      </w:pPr>
      <w:r w:rsidRPr="002C718D">
        <w:rPr>
          <w:rFonts w:cs="Arial"/>
          <w:sz w:val="18"/>
          <w:szCs w:val="18"/>
        </w:rPr>
        <w:t>Kategorie:</w:t>
      </w:r>
      <w:r w:rsidRPr="002C718D">
        <w:rPr>
          <w:rFonts w:cs="Arial"/>
          <w:sz w:val="18"/>
          <w:szCs w:val="18"/>
        </w:rPr>
        <w:tab/>
      </w:r>
      <w:r w:rsidRPr="002C718D">
        <w:rPr>
          <w:rFonts w:cs="Arial"/>
          <w:b/>
          <w:sz w:val="18"/>
          <w:szCs w:val="18"/>
        </w:rPr>
        <w:t>A</w:t>
      </w:r>
      <w:r w:rsidRPr="002C718D">
        <w:rPr>
          <w:rFonts w:cs="Arial"/>
          <w:sz w:val="18"/>
          <w:szCs w:val="18"/>
        </w:rPr>
        <w:tab/>
      </w:r>
      <w:r w:rsidR="005B5F49">
        <w:rPr>
          <w:rFonts w:cs="Arial"/>
          <w:b/>
          <w:sz w:val="18"/>
          <w:szCs w:val="18"/>
        </w:rPr>
        <w:t>Nichtfussballer</w:t>
      </w:r>
      <w:r w:rsidR="00391825" w:rsidRPr="002C718D">
        <w:rPr>
          <w:rFonts w:cs="Arial"/>
          <w:b/>
          <w:sz w:val="18"/>
          <w:szCs w:val="18"/>
        </w:rPr>
        <w:tab/>
      </w:r>
      <w:r w:rsidR="004B550E" w:rsidRPr="002C718D">
        <w:rPr>
          <w:rFonts w:cs="Arial"/>
          <w:b/>
          <w:sz w:val="18"/>
          <w:szCs w:val="18"/>
        </w:rPr>
        <w:tab/>
      </w:r>
      <w:r w:rsidR="00391825" w:rsidRPr="002C718D">
        <w:rPr>
          <w:rFonts w:cs="Arial"/>
          <w:b/>
          <w:sz w:val="18"/>
          <w:szCs w:val="18"/>
        </w:rPr>
        <w:tab/>
        <w:t>X</w:t>
      </w:r>
      <w:r w:rsidR="00AC2B2E" w:rsidRPr="002C718D">
        <w:rPr>
          <w:rFonts w:cs="Arial"/>
          <w:sz w:val="18"/>
          <w:szCs w:val="18"/>
        </w:rPr>
        <w:br/>
      </w:r>
      <w:r w:rsidR="005B5F49">
        <w:rPr>
          <w:rFonts w:cs="Arial"/>
          <w:sz w:val="14"/>
          <w:szCs w:val="14"/>
        </w:rPr>
        <w:t>max. 3 FussballerInnen</w:t>
      </w:r>
    </w:p>
    <w:p w14:paraId="01DDFD6B" w14:textId="27934DB4" w:rsidR="00A900AE" w:rsidRDefault="001D3129" w:rsidP="00832BB6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  <w:tab w:val="left" w:pos="1560"/>
          <w:tab w:val="left" w:pos="1985"/>
          <w:tab w:val="left" w:pos="5387"/>
          <w:tab w:val="left" w:pos="6096"/>
          <w:tab w:val="left" w:pos="6804"/>
          <w:tab w:val="right" w:pos="7938"/>
        </w:tabs>
        <w:spacing w:after="20"/>
        <w:ind w:left="1985" w:right="-28" w:hanging="1985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</w:p>
    <w:p w14:paraId="56D4B583" w14:textId="77777777" w:rsidR="00A900AE" w:rsidRPr="002C718D" w:rsidRDefault="00A900AE" w:rsidP="00832BB6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  <w:tab w:val="left" w:pos="1560"/>
          <w:tab w:val="left" w:pos="1985"/>
          <w:tab w:val="left" w:pos="5387"/>
          <w:tab w:val="left" w:pos="6096"/>
          <w:tab w:val="left" w:pos="6804"/>
          <w:tab w:val="right" w:pos="7938"/>
        </w:tabs>
        <w:spacing w:after="20"/>
        <w:ind w:left="1985" w:right="-28" w:hanging="1985"/>
        <w:rPr>
          <w:rFonts w:cs="Arial"/>
          <w:sz w:val="14"/>
          <w:szCs w:val="14"/>
        </w:rPr>
      </w:pPr>
    </w:p>
    <w:p w14:paraId="6C464B22" w14:textId="735CEABF" w:rsidR="00C35C7D" w:rsidRDefault="00C35C7D" w:rsidP="00832BB6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  <w:tab w:val="left" w:pos="1560"/>
          <w:tab w:val="left" w:pos="1985"/>
          <w:tab w:val="left" w:pos="5387"/>
          <w:tab w:val="left" w:pos="6096"/>
          <w:tab w:val="left" w:pos="6804"/>
          <w:tab w:val="right" w:pos="7938"/>
        </w:tabs>
        <w:spacing w:after="20"/>
        <w:ind w:left="1985" w:right="-28" w:hanging="1985"/>
        <w:rPr>
          <w:rFonts w:cs="Arial"/>
          <w:sz w:val="14"/>
          <w:szCs w:val="14"/>
        </w:rPr>
      </w:pPr>
      <w:r w:rsidRPr="002C718D">
        <w:rPr>
          <w:rFonts w:cs="Arial"/>
          <w:b/>
          <w:sz w:val="18"/>
          <w:szCs w:val="18"/>
        </w:rPr>
        <w:tab/>
      </w:r>
      <w:r w:rsidRPr="004B550E">
        <w:rPr>
          <w:rFonts w:cs="Arial"/>
          <w:b/>
          <w:sz w:val="18"/>
          <w:szCs w:val="18"/>
        </w:rPr>
        <w:t>B</w:t>
      </w:r>
      <w:r w:rsidRPr="004B550E">
        <w:rPr>
          <w:rFonts w:cs="Arial"/>
          <w:b/>
          <w:sz w:val="18"/>
          <w:szCs w:val="18"/>
        </w:rPr>
        <w:tab/>
        <w:t>Dorfmannschaften</w:t>
      </w:r>
      <w:r w:rsidR="00391825" w:rsidRPr="004B550E">
        <w:rPr>
          <w:rFonts w:cs="Arial"/>
          <w:b/>
          <w:sz w:val="18"/>
          <w:szCs w:val="18"/>
        </w:rPr>
        <w:t xml:space="preserve"> </w:t>
      </w:r>
      <w:r w:rsidR="00391825" w:rsidRPr="004B550E">
        <w:rPr>
          <w:rFonts w:cs="Arial"/>
          <w:b/>
          <w:sz w:val="18"/>
          <w:szCs w:val="18"/>
        </w:rPr>
        <w:tab/>
      </w:r>
      <w:r w:rsidR="004B550E" w:rsidRPr="004B550E">
        <w:rPr>
          <w:rFonts w:cs="Arial"/>
          <w:b/>
          <w:sz w:val="18"/>
          <w:szCs w:val="18"/>
        </w:rPr>
        <w:tab/>
      </w:r>
      <w:r w:rsidR="00391825" w:rsidRPr="004B550E">
        <w:rPr>
          <w:rFonts w:cs="Arial"/>
          <w:b/>
          <w:sz w:val="18"/>
          <w:szCs w:val="18"/>
        </w:rPr>
        <w:tab/>
        <w:t>X</w:t>
      </w:r>
      <w:r w:rsidR="00B22963" w:rsidRPr="004B550E">
        <w:rPr>
          <w:rFonts w:cs="Arial"/>
          <w:b/>
          <w:sz w:val="18"/>
          <w:szCs w:val="18"/>
        </w:rPr>
        <w:br/>
      </w:r>
      <w:r w:rsidRPr="004B550E">
        <w:rPr>
          <w:rFonts w:cs="Arial"/>
          <w:sz w:val="14"/>
          <w:szCs w:val="14"/>
        </w:rPr>
        <w:t xml:space="preserve">max. </w:t>
      </w:r>
      <w:r w:rsidR="00934C8A">
        <w:rPr>
          <w:rFonts w:cs="Arial"/>
          <w:sz w:val="14"/>
          <w:szCs w:val="14"/>
        </w:rPr>
        <w:t>1</w:t>
      </w:r>
      <w:r w:rsidRPr="004B550E">
        <w:rPr>
          <w:rFonts w:cs="Arial"/>
          <w:sz w:val="14"/>
          <w:szCs w:val="14"/>
        </w:rPr>
        <w:t xml:space="preserve"> FussballerIn</w:t>
      </w:r>
    </w:p>
    <w:p w14:paraId="4350A11F" w14:textId="77777777" w:rsidR="00A900AE" w:rsidRPr="004B550E" w:rsidRDefault="00A900AE" w:rsidP="00832BB6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  <w:tab w:val="left" w:pos="1560"/>
          <w:tab w:val="left" w:pos="1985"/>
          <w:tab w:val="left" w:pos="5387"/>
          <w:tab w:val="left" w:pos="6096"/>
          <w:tab w:val="left" w:pos="6804"/>
          <w:tab w:val="right" w:pos="7938"/>
        </w:tabs>
        <w:spacing w:after="20"/>
        <w:ind w:left="1985" w:right="-28" w:hanging="1985"/>
        <w:rPr>
          <w:rFonts w:cs="Arial"/>
          <w:sz w:val="18"/>
          <w:szCs w:val="18"/>
        </w:rPr>
      </w:pPr>
    </w:p>
    <w:p w14:paraId="5FBD5741" w14:textId="77777777" w:rsidR="00C35C7D" w:rsidRDefault="00C35C7D" w:rsidP="00D02F09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  <w:tab w:val="left" w:pos="1560"/>
          <w:tab w:val="left" w:pos="1985"/>
          <w:tab w:val="left" w:pos="5387"/>
          <w:tab w:val="left" w:pos="6096"/>
          <w:tab w:val="left" w:pos="6804"/>
          <w:tab w:val="right" w:pos="7938"/>
        </w:tabs>
        <w:spacing w:after="20"/>
        <w:ind w:left="1985" w:right="-28" w:hanging="1985"/>
        <w:rPr>
          <w:rFonts w:cs="Arial"/>
          <w:sz w:val="14"/>
          <w:szCs w:val="14"/>
        </w:rPr>
      </w:pPr>
      <w:r w:rsidRPr="004B550E">
        <w:rPr>
          <w:rFonts w:cs="Arial"/>
          <w:b/>
          <w:sz w:val="18"/>
          <w:szCs w:val="18"/>
        </w:rPr>
        <w:tab/>
        <w:t>C</w:t>
      </w:r>
      <w:r w:rsidRPr="004B550E">
        <w:rPr>
          <w:rFonts w:cs="Arial"/>
          <w:b/>
          <w:sz w:val="18"/>
          <w:szCs w:val="18"/>
        </w:rPr>
        <w:tab/>
        <w:t>Sie und Er</w:t>
      </w:r>
      <w:r w:rsidR="00391825" w:rsidRPr="004B550E">
        <w:rPr>
          <w:rFonts w:cs="Arial"/>
          <w:b/>
          <w:sz w:val="18"/>
          <w:szCs w:val="18"/>
        </w:rPr>
        <w:t xml:space="preserve"> </w:t>
      </w:r>
      <w:r w:rsidR="00650EF9" w:rsidRPr="004B550E">
        <w:rPr>
          <w:rFonts w:cs="Arial"/>
          <w:b/>
          <w:sz w:val="18"/>
          <w:szCs w:val="18"/>
        </w:rPr>
        <w:tab/>
      </w:r>
      <w:r w:rsidR="004B550E" w:rsidRPr="004B550E">
        <w:rPr>
          <w:rFonts w:cs="Arial"/>
          <w:b/>
          <w:sz w:val="18"/>
          <w:szCs w:val="18"/>
        </w:rPr>
        <w:tab/>
      </w:r>
      <w:r w:rsidR="00391825" w:rsidRPr="004B550E">
        <w:rPr>
          <w:rFonts w:cs="Arial"/>
          <w:b/>
          <w:sz w:val="18"/>
          <w:szCs w:val="18"/>
        </w:rPr>
        <w:tab/>
        <w:t>X</w:t>
      </w:r>
      <w:r w:rsidR="00AC2B2E" w:rsidRPr="004B550E">
        <w:rPr>
          <w:rFonts w:cs="Arial"/>
          <w:b/>
          <w:sz w:val="18"/>
          <w:szCs w:val="18"/>
        </w:rPr>
        <w:br/>
      </w:r>
      <w:r w:rsidRPr="004B550E">
        <w:rPr>
          <w:rFonts w:cs="Arial"/>
          <w:sz w:val="14"/>
          <w:szCs w:val="14"/>
        </w:rPr>
        <w:t>min</w:t>
      </w:r>
      <w:r w:rsidR="006B2D60">
        <w:rPr>
          <w:rFonts w:cs="Arial"/>
          <w:sz w:val="14"/>
          <w:szCs w:val="14"/>
        </w:rPr>
        <w:t>d</w:t>
      </w:r>
      <w:r w:rsidRPr="004B550E">
        <w:rPr>
          <w:rFonts w:cs="Arial"/>
          <w:sz w:val="14"/>
          <w:szCs w:val="14"/>
        </w:rPr>
        <w:t xml:space="preserve">. 3 </w:t>
      </w:r>
      <w:r w:rsidR="002C4ECE">
        <w:rPr>
          <w:rFonts w:cs="Arial"/>
          <w:sz w:val="14"/>
          <w:szCs w:val="14"/>
        </w:rPr>
        <w:t>Frauen</w:t>
      </w:r>
      <w:r w:rsidR="00404144">
        <w:rPr>
          <w:rFonts w:cs="Arial"/>
          <w:sz w:val="14"/>
          <w:szCs w:val="14"/>
        </w:rPr>
        <w:t xml:space="preserve"> (</w:t>
      </w:r>
      <w:r w:rsidR="006B2D60">
        <w:rPr>
          <w:rFonts w:cs="Arial"/>
          <w:sz w:val="14"/>
          <w:szCs w:val="14"/>
        </w:rPr>
        <w:t>keine Begrenzungen</w:t>
      </w:r>
      <w:r w:rsidR="00404144">
        <w:rPr>
          <w:rFonts w:cs="Arial"/>
          <w:sz w:val="14"/>
          <w:szCs w:val="14"/>
        </w:rPr>
        <w:t>)</w:t>
      </w:r>
    </w:p>
    <w:p w14:paraId="3AF86DD6" w14:textId="77777777" w:rsidR="00A900AE" w:rsidRDefault="00A900AE" w:rsidP="00D02F09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  <w:tab w:val="left" w:pos="1560"/>
          <w:tab w:val="left" w:pos="1985"/>
          <w:tab w:val="left" w:pos="5387"/>
          <w:tab w:val="left" w:pos="6096"/>
          <w:tab w:val="left" w:pos="6804"/>
          <w:tab w:val="right" w:pos="7938"/>
        </w:tabs>
        <w:spacing w:after="20"/>
        <w:ind w:left="1985" w:right="-28" w:hanging="1985"/>
        <w:rPr>
          <w:rFonts w:cs="Arial"/>
          <w:sz w:val="14"/>
          <w:szCs w:val="14"/>
        </w:rPr>
      </w:pPr>
    </w:p>
    <w:p w14:paraId="7DC934D9" w14:textId="069C350B" w:rsidR="00D02F09" w:rsidRDefault="00D02F09" w:rsidP="00D02F09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  <w:tab w:val="left" w:pos="1560"/>
          <w:tab w:val="left" w:pos="1985"/>
          <w:tab w:val="left" w:pos="5387"/>
          <w:tab w:val="left" w:pos="6096"/>
          <w:tab w:val="left" w:pos="6804"/>
          <w:tab w:val="right" w:pos="7938"/>
        </w:tabs>
        <w:spacing w:after="20"/>
        <w:ind w:left="1985" w:right="-28" w:hanging="1985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ab/>
        <w:t>D</w:t>
      </w:r>
      <w:r>
        <w:rPr>
          <w:rFonts w:cs="Arial"/>
          <w:b/>
          <w:sz w:val="18"/>
          <w:szCs w:val="18"/>
        </w:rPr>
        <w:tab/>
        <w:t>Stöck, Wys, Schuss</w:t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 w:rsidR="0036010D">
        <w:rPr>
          <w:rFonts w:cs="Arial"/>
          <w:b/>
          <w:sz w:val="18"/>
          <w:szCs w:val="18"/>
        </w:rPr>
        <w:t>X</w:t>
      </w:r>
      <w:r w:rsidR="002C4ECE">
        <w:rPr>
          <w:rFonts w:cs="Arial"/>
          <w:b/>
          <w:sz w:val="18"/>
          <w:szCs w:val="18"/>
        </w:rPr>
        <w:tab/>
      </w:r>
      <w:r w:rsidR="00493CD1">
        <w:rPr>
          <w:rFonts w:cs="Arial"/>
          <w:b/>
          <w:sz w:val="18"/>
          <w:szCs w:val="18"/>
        </w:rPr>
        <w:t>X</w:t>
      </w:r>
    </w:p>
    <w:p w14:paraId="2AFD59AD" w14:textId="77777777" w:rsidR="00D02F09" w:rsidRDefault="00D02F09" w:rsidP="00D02F09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  <w:tab w:val="left" w:pos="1560"/>
          <w:tab w:val="left" w:pos="1985"/>
          <w:tab w:val="left" w:pos="5387"/>
          <w:tab w:val="left" w:pos="6096"/>
          <w:tab w:val="left" w:pos="6804"/>
          <w:tab w:val="right" w:pos="7938"/>
        </w:tabs>
        <w:spacing w:after="20"/>
        <w:ind w:left="1985" w:right="-28" w:hanging="1985"/>
        <w:rPr>
          <w:rFonts w:cs="Arial"/>
          <w:sz w:val="14"/>
          <w:szCs w:val="14"/>
        </w:rPr>
      </w:pP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 w:rsidR="006B2D60">
        <w:rPr>
          <w:rFonts w:cs="Arial"/>
          <w:sz w:val="14"/>
          <w:szCs w:val="14"/>
        </w:rPr>
        <w:t>keine Begrenzungen</w:t>
      </w:r>
    </w:p>
    <w:p w14:paraId="2E83D24D" w14:textId="726F9C55" w:rsidR="00A900AE" w:rsidRDefault="00436F4F" w:rsidP="00D02F09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  <w:tab w:val="left" w:pos="1560"/>
          <w:tab w:val="left" w:pos="1985"/>
          <w:tab w:val="left" w:pos="5387"/>
          <w:tab w:val="left" w:pos="6096"/>
          <w:tab w:val="left" w:pos="6804"/>
          <w:tab w:val="right" w:pos="7938"/>
        </w:tabs>
        <w:spacing w:after="20"/>
        <w:ind w:left="1985" w:right="-28" w:hanging="1985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  <w:t>Fussball</w:t>
      </w:r>
      <w:r w:rsidR="005B5F49">
        <w:rPr>
          <w:rFonts w:cs="Arial"/>
          <w:sz w:val="14"/>
          <w:szCs w:val="14"/>
        </w:rPr>
        <w:t>curling</w:t>
      </w:r>
      <w:r>
        <w:rPr>
          <w:rFonts w:cs="Arial"/>
          <w:sz w:val="14"/>
          <w:szCs w:val="14"/>
        </w:rPr>
        <w:t xml:space="preserve"> und Jassen</w:t>
      </w:r>
      <w:r w:rsidR="00972C82">
        <w:rPr>
          <w:rFonts w:cs="Arial"/>
          <w:sz w:val="14"/>
          <w:szCs w:val="14"/>
        </w:rPr>
        <w:t xml:space="preserve"> min</w:t>
      </w:r>
      <w:r w:rsidR="002B2764">
        <w:rPr>
          <w:rFonts w:cs="Arial"/>
          <w:sz w:val="14"/>
          <w:szCs w:val="14"/>
        </w:rPr>
        <w:t>d</w:t>
      </w:r>
      <w:r w:rsidR="00972C82">
        <w:rPr>
          <w:rFonts w:cs="Arial"/>
          <w:sz w:val="14"/>
          <w:szCs w:val="14"/>
        </w:rPr>
        <w:t xml:space="preserve">. </w:t>
      </w:r>
      <w:r w:rsidR="00AF66A4">
        <w:rPr>
          <w:rFonts w:cs="Arial"/>
          <w:sz w:val="14"/>
          <w:szCs w:val="14"/>
        </w:rPr>
        <w:t>4</w:t>
      </w:r>
      <w:r w:rsidR="00972C82">
        <w:rPr>
          <w:rFonts w:cs="Arial"/>
          <w:sz w:val="14"/>
          <w:szCs w:val="14"/>
        </w:rPr>
        <w:t xml:space="preserve"> Spieler/Team</w:t>
      </w:r>
    </w:p>
    <w:p w14:paraId="15DF6646" w14:textId="77777777" w:rsidR="00A900AE" w:rsidRDefault="00A900AE" w:rsidP="00D02F09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  <w:tab w:val="left" w:pos="1560"/>
          <w:tab w:val="left" w:pos="1985"/>
          <w:tab w:val="left" w:pos="5387"/>
          <w:tab w:val="left" w:pos="6096"/>
          <w:tab w:val="left" w:pos="6804"/>
          <w:tab w:val="right" w:pos="7938"/>
        </w:tabs>
        <w:spacing w:after="20"/>
        <w:ind w:left="1985" w:right="-28" w:hanging="1985"/>
        <w:rPr>
          <w:rFonts w:cs="Arial"/>
          <w:sz w:val="14"/>
          <w:szCs w:val="14"/>
        </w:rPr>
      </w:pPr>
    </w:p>
    <w:p w14:paraId="2F0BDE29" w14:textId="4D723CA0" w:rsidR="00B2310C" w:rsidRPr="00B2310C" w:rsidRDefault="00D02F09" w:rsidP="00B2310C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  <w:tab w:val="left" w:pos="1560"/>
          <w:tab w:val="left" w:pos="1985"/>
          <w:tab w:val="left" w:pos="5387"/>
          <w:tab w:val="left" w:pos="6096"/>
          <w:tab w:val="left" w:pos="6804"/>
          <w:tab w:val="right" w:pos="7938"/>
        </w:tabs>
        <w:spacing w:after="20"/>
        <w:ind w:left="1985" w:right="-28" w:hanging="1985"/>
        <w:rPr>
          <w:rFonts w:cs="Arial"/>
          <w:b/>
          <w:sz w:val="18"/>
          <w:szCs w:val="18"/>
        </w:rPr>
      </w:pPr>
      <w:r>
        <w:rPr>
          <w:rFonts w:cs="Arial"/>
          <w:sz w:val="14"/>
          <w:szCs w:val="14"/>
        </w:rPr>
        <w:tab/>
      </w:r>
      <w:r>
        <w:rPr>
          <w:rFonts w:cs="Arial"/>
          <w:b/>
          <w:sz w:val="18"/>
          <w:szCs w:val="18"/>
        </w:rPr>
        <w:t>E</w:t>
      </w:r>
      <w:r>
        <w:rPr>
          <w:rFonts w:cs="Arial"/>
          <w:b/>
          <w:sz w:val="18"/>
          <w:szCs w:val="18"/>
        </w:rPr>
        <w:tab/>
        <w:t>Familienteam</w:t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  <w:t>X</w:t>
      </w:r>
    </w:p>
    <w:p w14:paraId="69B19E18" w14:textId="42FDD3F6" w:rsidR="00D02F09" w:rsidRDefault="00D02F09" w:rsidP="00D02F09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  <w:tab w:val="left" w:pos="1560"/>
          <w:tab w:val="left" w:pos="1985"/>
          <w:tab w:val="left" w:pos="5387"/>
          <w:tab w:val="left" w:pos="6096"/>
          <w:tab w:val="left" w:pos="6804"/>
          <w:tab w:val="right" w:pos="7938"/>
        </w:tabs>
        <w:spacing w:after="20"/>
        <w:ind w:left="1985" w:right="-28" w:hanging="1985"/>
        <w:rPr>
          <w:sz w:val="14"/>
          <w:szCs w:val="1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B2D60">
        <w:rPr>
          <w:sz w:val="14"/>
          <w:szCs w:val="14"/>
        </w:rPr>
        <w:t xml:space="preserve">2 Männer, 2 </w:t>
      </w:r>
      <w:r w:rsidR="002C4ECE">
        <w:rPr>
          <w:sz w:val="14"/>
          <w:szCs w:val="14"/>
        </w:rPr>
        <w:t>Frauen</w:t>
      </w:r>
      <w:r w:rsidR="006B2D60">
        <w:rPr>
          <w:sz w:val="14"/>
          <w:szCs w:val="14"/>
        </w:rPr>
        <w:t xml:space="preserve">, 2 Kinder </w:t>
      </w:r>
      <w:r w:rsidR="00192E4F">
        <w:rPr>
          <w:sz w:val="14"/>
          <w:szCs w:val="14"/>
        </w:rPr>
        <w:t>Jg. 20</w:t>
      </w:r>
      <w:r w:rsidR="00934C8A">
        <w:rPr>
          <w:sz w:val="14"/>
          <w:szCs w:val="14"/>
        </w:rPr>
        <w:t>11</w:t>
      </w:r>
      <w:r w:rsidR="006B2D60">
        <w:rPr>
          <w:sz w:val="14"/>
          <w:szCs w:val="14"/>
        </w:rPr>
        <w:t xml:space="preserve"> und jünger</w:t>
      </w:r>
    </w:p>
    <w:p w14:paraId="3194362B" w14:textId="77777777" w:rsidR="00A900AE" w:rsidRDefault="00A900AE" w:rsidP="00D02F09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  <w:tab w:val="left" w:pos="1560"/>
          <w:tab w:val="left" w:pos="1985"/>
          <w:tab w:val="left" w:pos="5387"/>
          <w:tab w:val="left" w:pos="6096"/>
          <w:tab w:val="left" w:pos="6804"/>
          <w:tab w:val="right" w:pos="7938"/>
        </w:tabs>
        <w:spacing w:after="20"/>
        <w:ind w:left="1985" w:right="-28" w:hanging="1985"/>
        <w:rPr>
          <w:sz w:val="14"/>
          <w:szCs w:val="14"/>
        </w:rPr>
      </w:pPr>
    </w:p>
    <w:p w14:paraId="704333D4" w14:textId="621E15F3" w:rsidR="009544EF" w:rsidRPr="00B2310C" w:rsidRDefault="00B2310C" w:rsidP="009544EF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  <w:tab w:val="left" w:pos="1560"/>
          <w:tab w:val="left" w:pos="1985"/>
          <w:tab w:val="left" w:pos="5387"/>
          <w:tab w:val="left" w:pos="6096"/>
          <w:tab w:val="left" w:pos="6804"/>
          <w:tab w:val="right" w:pos="7938"/>
        </w:tabs>
        <w:spacing w:after="20"/>
        <w:ind w:left="1985" w:right="-28" w:hanging="1985"/>
        <w:rPr>
          <w:rFonts w:cs="Arial"/>
          <w:b/>
          <w:sz w:val="18"/>
          <w:szCs w:val="18"/>
        </w:rPr>
      </w:pPr>
      <w:r>
        <w:rPr>
          <w:sz w:val="14"/>
          <w:szCs w:val="14"/>
        </w:rPr>
        <w:tab/>
      </w:r>
      <w:r w:rsidRPr="00B2310C">
        <w:rPr>
          <w:rFonts w:cs="Arial"/>
          <w:b/>
          <w:sz w:val="18"/>
          <w:szCs w:val="18"/>
        </w:rPr>
        <w:t>P</w:t>
      </w:r>
      <w:r>
        <w:rPr>
          <w:rFonts w:cs="Arial"/>
          <w:b/>
          <w:sz w:val="18"/>
          <w:szCs w:val="18"/>
        </w:rPr>
        <w:tab/>
      </w:r>
      <w:r w:rsidR="009544EF">
        <w:rPr>
          <w:rFonts w:cs="Arial"/>
          <w:b/>
          <w:sz w:val="18"/>
          <w:szCs w:val="18"/>
        </w:rPr>
        <w:t>Plauschcup</w:t>
      </w:r>
      <w:r w:rsidR="00493CD1">
        <w:rPr>
          <w:rFonts w:cs="Arial"/>
          <w:b/>
          <w:sz w:val="18"/>
          <w:szCs w:val="18"/>
        </w:rPr>
        <w:tab/>
      </w:r>
      <w:r w:rsidR="00493CD1">
        <w:rPr>
          <w:rFonts w:cs="Arial"/>
          <w:b/>
          <w:sz w:val="18"/>
          <w:szCs w:val="18"/>
        </w:rPr>
        <w:tab/>
      </w:r>
      <w:r w:rsidR="0036010D">
        <w:rPr>
          <w:rFonts w:cs="Arial"/>
          <w:b/>
          <w:sz w:val="18"/>
          <w:szCs w:val="18"/>
        </w:rPr>
        <w:t>X</w:t>
      </w:r>
      <w:r w:rsidR="005B5F49">
        <w:rPr>
          <w:rFonts w:cs="Arial"/>
          <w:b/>
          <w:sz w:val="18"/>
          <w:szCs w:val="18"/>
        </w:rPr>
        <w:tab/>
        <w:t>X</w:t>
      </w:r>
    </w:p>
    <w:p w14:paraId="65FA2187" w14:textId="440839F6" w:rsidR="00B2310C" w:rsidRDefault="00B2310C" w:rsidP="00D02F09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  <w:tab w:val="left" w:pos="1560"/>
          <w:tab w:val="left" w:pos="1985"/>
          <w:tab w:val="left" w:pos="5387"/>
          <w:tab w:val="left" w:pos="6096"/>
          <w:tab w:val="left" w:pos="6804"/>
          <w:tab w:val="right" w:pos="7938"/>
        </w:tabs>
        <w:spacing w:after="20"/>
        <w:ind w:left="1985" w:right="-28" w:hanging="1985"/>
        <w:rPr>
          <w:sz w:val="14"/>
          <w:szCs w:val="14"/>
        </w:rPr>
      </w:pPr>
      <w:r>
        <w:rPr>
          <w:sz w:val="14"/>
          <w:szCs w:val="14"/>
        </w:rPr>
        <w:tab/>
      </w:r>
      <w:r w:rsidR="009544EF">
        <w:rPr>
          <w:sz w:val="14"/>
          <w:szCs w:val="14"/>
        </w:rPr>
        <w:tab/>
      </w:r>
      <w:r w:rsidR="00493CD1">
        <w:rPr>
          <w:sz w:val="14"/>
          <w:szCs w:val="14"/>
        </w:rPr>
        <w:t>Es wird kein Fussball gespielt</w:t>
      </w:r>
    </w:p>
    <w:p w14:paraId="723CDD00" w14:textId="0D6C60CC" w:rsidR="00A900AE" w:rsidRDefault="00972C82" w:rsidP="00D02F09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  <w:tab w:val="left" w:pos="1560"/>
          <w:tab w:val="left" w:pos="1985"/>
          <w:tab w:val="left" w:pos="5387"/>
          <w:tab w:val="left" w:pos="6096"/>
          <w:tab w:val="left" w:pos="6804"/>
          <w:tab w:val="right" w:pos="7938"/>
        </w:tabs>
        <w:spacing w:after="20"/>
        <w:ind w:left="1985" w:right="-28" w:hanging="1985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  <w:t>Fussball</w:t>
      </w:r>
      <w:r w:rsidR="005B5F49">
        <w:rPr>
          <w:sz w:val="14"/>
          <w:szCs w:val="14"/>
        </w:rPr>
        <w:t>curling</w:t>
      </w:r>
      <w:r>
        <w:rPr>
          <w:sz w:val="14"/>
          <w:szCs w:val="14"/>
        </w:rPr>
        <w:t xml:space="preserve">, </w:t>
      </w:r>
      <w:r w:rsidR="005B5F49">
        <w:rPr>
          <w:sz w:val="14"/>
          <w:szCs w:val="14"/>
        </w:rPr>
        <w:t>Dart</w:t>
      </w:r>
      <w:r w:rsidR="00DB4BC4">
        <w:rPr>
          <w:sz w:val="14"/>
          <w:szCs w:val="14"/>
        </w:rPr>
        <w:t xml:space="preserve"> und Waag</w:t>
      </w:r>
      <w:r w:rsidR="00835A42">
        <w:rPr>
          <w:sz w:val="14"/>
          <w:szCs w:val="14"/>
        </w:rPr>
        <w:t>saufen</w:t>
      </w:r>
    </w:p>
    <w:p w14:paraId="602AA85C" w14:textId="77777777" w:rsidR="00A900AE" w:rsidRPr="009544EF" w:rsidRDefault="00A900AE" w:rsidP="00D02F09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  <w:tab w:val="left" w:pos="1560"/>
          <w:tab w:val="left" w:pos="1985"/>
          <w:tab w:val="left" w:pos="5387"/>
          <w:tab w:val="left" w:pos="6096"/>
          <w:tab w:val="left" w:pos="6804"/>
          <w:tab w:val="right" w:pos="7938"/>
        </w:tabs>
        <w:spacing w:after="20"/>
        <w:ind w:left="1985" w:right="-28" w:hanging="1985"/>
        <w:rPr>
          <w:sz w:val="14"/>
          <w:szCs w:val="14"/>
        </w:rPr>
      </w:pPr>
    </w:p>
    <w:p w14:paraId="5E0AEAFD" w14:textId="79F426AA" w:rsidR="00C35C7D" w:rsidRDefault="00C35C7D" w:rsidP="00832BB6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  <w:tab w:val="left" w:pos="1560"/>
          <w:tab w:val="left" w:pos="1985"/>
          <w:tab w:val="left" w:pos="5387"/>
          <w:tab w:val="left" w:pos="6096"/>
          <w:tab w:val="left" w:pos="6804"/>
        </w:tabs>
        <w:ind w:left="1985" w:right="-30" w:hanging="1985"/>
        <w:rPr>
          <w:rFonts w:cs="Arial"/>
          <w:b/>
          <w:sz w:val="14"/>
          <w:szCs w:val="14"/>
        </w:rPr>
      </w:pPr>
      <w:r w:rsidRPr="004B550E">
        <w:rPr>
          <w:rFonts w:cs="Arial"/>
          <w:b/>
          <w:sz w:val="18"/>
          <w:szCs w:val="18"/>
        </w:rPr>
        <w:tab/>
        <w:t>V</w:t>
      </w:r>
      <w:r w:rsidRPr="004B550E">
        <w:rPr>
          <w:rFonts w:cs="Arial"/>
          <w:b/>
          <w:sz w:val="18"/>
          <w:szCs w:val="18"/>
        </w:rPr>
        <w:tab/>
      </w:r>
      <w:r w:rsidR="00E84861">
        <w:rPr>
          <w:rFonts w:cs="Arial"/>
          <w:b/>
          <w:sz w:val="18"/>
          <w:szCs w:val="18"/>
        </w:rPr>
        <w:t xml:space="preserve">Firmen- und </w:t>
      </w:r>
      <w:r w:rsidRPr="004B550E">
        <w:rPr>
          <w:rFonts w:cs="Arial"/>
          <w:b/>
          <w:sz w:val="18"/>
          <w:szCs w:val="18"/>
        </w:rPr>
        <w:t>Vereins</w:t>
      </w:r>
      <w:r w:rsidR="00E84861">
        <w:rPr>
          <w:rFonts w:cs="Arial"/>
          <w:b/>
          <w:sz w:val="18"/>
          <w:szCs w:val="18"/>
        </w:rPr>
        <w:t>cup</w:t>
      </w:r>
      <w:r w:rsidR="00391825" w:rsidRPr="004B550E">
        <w:rPr>
          <w:rFonts w:cs="Arial"/>
          <w:b/>
          <w:sz w:val="18"/>
          <w:szCs w:val="18"/>
        </w:rPr>
        <w:t xml:space="preserve"> </w:t>
      </w:r>
      <w:r w:rsidR="00391825" w:rsidRPr="004B550E">
        <w:rPr>
          <w:rFonts w:cs="Arial"/>
          <w:b/>
          <w:sz w:val="18"/>
          <w:szCs w:val="18"/>
        </w:rPr>
        <w:tab/>
      </w:r>
      <w:r w:rsidR="004B550E" w:rsidRPr="004B550E">
        <w:rPr>
          <w:rFonts w:cs="Arial"/>
          <w:b/>
          <w:sz w:val="18"/>
          <w:szCs w:val="18"/>
        </w:rPr>
        <w:tab/>
      </w:r>
      <w:r w:rsidR="00391825" w:rsidRPr="004B550E">
        <w:rPr>
          <w:rFonts w:cs="Arial"/>
          <w:b/>
          <w:sz w:val="18"/>
          <w:szCs w:val="18"/>
        </w:rPr>
        <w:t>X</w:t>
      </w:r>
      <w:r w:rsidR="00391825" w:rsidRPr="004B550E">
        <w:rPr>
          <w:rFonts w:cs="Arial"/>
          <w:b/>
          <w:sz w:val="18"/>
          <w:szCs w:val="18"/>
        </w:rPr>
        <w:tab/>
      </w:r>
      <w:r w:rsidR="00AC2B2E" w:rsidRPr="004B550E">
        <w:rPr>
          <w:rFonts w:cs="Arial"/>
          <w:b/>
          <w:sz w:val="18"/>
          <w:szCs w:val="18"/>
        </w:rPr>
        <w:br/>
      </w:r>
      <w:r w:rsidR="00641597" w:rsidRPr="004B550E">
        <w:rPr>
          <w:rFonts w:cs="Arial"/>
          <w:sz w:val="14"/>
          <w:szCs w:val="14"/>
        </w:rPr>
        <w:t xml:space="preserve">max. 2 KinderfussballerInnen, </w:t>
      </w:r>
      <w:r w:rsidR="000D535D" w:rsidRPr="000D535D">
        <w:rPr>
          <w:rFonts w:cs="Arial"/>
          <w:b/>
          <w:sz w:val="14"/>
          <w:szCs w:val="14"/>
        </w:rPr>
        <w:t xml:space="preserve">max. </w:t>
      </w:r>
      <w:r w:rsidR="005418EE">
        <w:rPr>
          <w:rFonts w:cs="Arial"/>
          <w:b/>
          <w:sz w:val="14"/>
          <w:szCs w:val="14"/>
        </w:rPr>
        <w:t>2</w:t>
      </w:r>
      <w:r w:rsidR="00AC2B2E" w:rsidRPr="000D535D">
        <w:rPr>
          <w:rFonts w:cs="Arial"/>
          <w:b/>
          <w:sz w:val="14"/>
          <w:szCs w:val="14"/>
        </w:rPr>
        <w:t xml:space="preserve"> </w:t>
      </w:r>
      <w:r w:rsidRPr="000D535D">
        <w:rPr>
          <w:rFonts w:cs="Arial"/>
          <w:b/>
          <w:sz w:val="14"/>
          <w:szCs w:val="14"/>
        </w:rPr>
        <w:t>FussballerIn</w:t>
      </w:r>
      <w:r w:rsidR="00D1726E">
        <w:rPr>
          <w:rFonts w:cs="Arial"/>
          <w:b/>
          <w:sz w:val="14"/>
          <w:szCs w:val="14"/>
        </w:rPr>
        <w:t>nen</w:t>
      </w:r>
    </w:p>
    <w:p w14:paraId="43D468F6" w14:textId="37186659" w:rsidR="00A900AE" w:rsidRDefault="003A671C" w:rsidP="00832BB6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  <w:tab w:val="left" w:pos="1560"/>
          <w:tab w:val="left" w:pos="1985"/>
          <w:tab w:val="left" w:pos="5387"/>
          <w:tab w:val="left" w:pos="6096"/>
          <w:tab w:val="left" w:pos="6804"/>
        </w:tabs>
        <w:ind w:left="1985" w:right="-30" w:hanging="1985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  <w:t>Firmen und Vereine aus dem Hinterthurgau</w:t>
      </w:r>
    </w:p>
    <w:p w14:paraId="0A402A62" w14:textId="289749BA" w:rsidR="00A900AE" w:rsidRPr="004B550E" w:rsidRDefault="00157F9B" w:rsidP="00832BB6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  <w:tab w:val="left" w:pos="1560"/>
          <w:tab w:val="left" w:pos="1985"/>
          <w:tab w:val="left" w:pos="5387"/>
          <w:tab w:val="left" w:pos="6096"/>
          <w:tab w:val="left" w:pos="6804"/>
        </w:tabs>
        <w:ind w:left="1985" w:right="-30" w:hanging="1985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  <w:t>Fussball und eine Plauschdisziplin</w:t>
      </w:r>
      <w:r w:rsidR="00B92349">
        <w:rPr>
          <w:rFonts w:cs="Arial"/>
          <w:sz w:val="14"/>
          <w:szCs w:val="14"/>
        </w:rPr>
        <w:t xml:space="preserve"> (Waagsaufen)</w:t>
      </w:r>
    </w:p>
    <w:p w14:paraId="63E5D7CE" w14:textId="77777777" w:rsidR="00C35C7D" w:rsidRPr="004B550E" w:rsidRDefault="00C35C7D" w:rsidP="00DC36F5">
      <w:pPr>
        <w:tabs>
          <w:tab w:val="clear" w:pos="1418"/>
          <w:tab w:val="left" w:pos="1560"/>
        </w:tabs>
        <w:rPr>
          <w:rFonts w:cs="Arial"/>
          <w:b/>
          <w:sz w:val="12"/>
          <w:szCs w:val="12"/>
        </w:rPr>
      </w:pPr>
    </w:p>
    <w:p w14:paraId="0394E942" w14:textId="451D94C1" w:rsidR="00741E7A" w:rsidRDefault="00741E7A" w:rsidP="00DC36F5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left" w:pos="1560"/>
        </w:tabs>
        <w:rPr>
          <w:rFonts w:cs="Arial"/>
          <w:sz w:val="18"/>
          <w:szCs w:val="18"/>
        </w:rPr>
      </w:pPr>
      <w:r w:rsidRPr="004B550E">
        <w:rPr>
          <w:rFonts w:cs="Arial"/>
          <w:b/>
          <w:sz w:val="18"/>
          <w:szCs w:val="18"/>
        </w:rPr>
        <w:t>Turniereinsätze:</w:t>
      </w:r>
      <w:r w:rsidRPr="004B550E">
        <w:rPr>
          <w:rFonts w:cs="Arial"/>
          <w:sz w:val="18"/>
          <w:szCs w:val="18"/>
        </w:rPr>
        <w:tab/>
      </w:r>
      <w:r w:rsidR="00C35C7D" w:rsidRPr="004B550E">
        <w:rPr>
          <w:rFonts w:cs="Arial"/>
          <w:sz w:val="18"/>
          <w:szCs w:val="18"/>
        </w:rPr>
        <w:t xml:space="preserve">Kategorien </w:t>
      </w:r>
      <w:r w:rsidR="00D803B2">
        <w:rPr>
          <w:rFonts w:cs="Arial"/>
          <w:sz w:val="18"/>
          <w:szCs w:val="18"/>
        </w:rPr>
        <w:t xml:space="preserve">A, </w:t>
      </w:r>
      <w:r w:rsidR="00C35C7D" w:rsidRPr="004B550E">
        <w:rPr>
          <w:rFonts w:cs="Arial"/>
          <w:sz w:val="18"/>
          <w:szCs w:val="18"/>
        </w:rPr>
        <w:t>B, C,</w:t>
      </w:r>
      <w:r w:rsidR="00D02F09">
        <w:rPr>
          <w:rFonts w:cs="Arial"/>
          <w:sz w:val="18"/>
          <w:szCs w:val="18"/>
        </w:rPr>
        <w:t xml:space="preserve"> D, E</w:t>
      </w:r>
      <w:r w:rsidR="00EA4EA1">
        <w:rPr>
          <w:rFonts w:cs="Arial"/>
          <w:sz w:val="18"/>
          <w:szCs w:val="18"/>
        </w:rPr>
        <w:t>, P</w:t>
      </w:r>
      <w:r w:rsidR="00C35C7D" w:rsidRPr="004B550E">
        <w:rPr>
          <w:rFonts w:cs="Arial"/>
          <w:sz w:val="18"/>
          <w:szCs w:val="18"/>
        </w:rPr>
        <w:t xml:space="preserve"> und V</w:t>
      </w:r>
      <w:r w:rsidR="00C35C7D" w:rsidRPr="004B550E">
        <w:rPr>
          <w:rFonts w:cs="Arial"/>
          <w:sz w:val="18"/>
          <w:szCs w:val="18"/>
        </w:rPr>
        <w:tab/>
        <w:t xml:space="preserve">CHF </w:t>
      </w:r>
      <w:r w:rsidR="005A25E9">
        <w:rPr>
          <w:rFonts w:cs="Arial"/>
          <w:sz w:val="18"/>
          <w:szCs w:val="18"/>
        </w:rPr>
        <w:t>84</w:t>
      </w:r>
      <w:r w:rsidR="00C35C7D" w:rsidRPr="004B550E">
        <w:rPr>
          <w:rFonts w:cs="Arial"/>
          <w:sz w:val="18"/>
          <w:szCs w:val="18"/>
        </w:rPr>
        <w:t>.00</w:t>
      </w:r>
    </w:p>
    <w:p w14:paraId="32352004" w14:textId="77777777" w:rsidR="00844AC9" w:rsidRPr="001C77DA" w:rsidRDefault="00844AC9" w:rsidP="00DC36F5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left" w:pos="1560"/>
        </w:tabs>
      </w:pPr>
    </w:p>
    <w:p w14:paraId="643F9937" w14:textId="77777777" w:rsidR="00741E7A" w:rsidRDefault="00741E7A" w:rsidP="00C35C7D">
      <w:pPr>
        <w:rPr>
          <w:rFonts w:cs="Arial"/>
          <w:b/>
          <w:sz w:val="18"/>
          <w:szCs w:val="18"/>
        </w:rPr>
      </w:pPr>
      <w:r w:rsidRPr="004B550E">
        <w:rPr>
          <w:rFonts w:cs="Arial"/>
          <w:b/>
          <w:sz w:val="18"/>
          <w:szCs w:val="18"/>
        </w:rPr>
        <w:t>Turnierreglement</w:t>
      </w:r>
    </w:p>
    <w:p w14:paraId="0F28619F" w14:textId="77777777" w:rsidR="00745DB1" w:rsidRPr="004B550E" w:rsidRDefault="00745DB1" w:rsidP="00C35C7D">
      <w:pPr>
        <w:rPr>
          <w:rFonts w:cs="Arial"/>
          <w:b/>
          <w:sz w:val="18"/>
          <w:szCs w:val="18"/>
        </w:rPr>
      </w:pPr>
    </w:p>
    <w:p w14:paraId="76E5C060" w14:textId="77777777" w:rsidR="00741E7A" w:rsidRPr="004B550E" w:rsidRDefault="00741E7A" w:rsidP="00C35C7D">
      <w:pPr>
        <w:numPr>
          <w:ilvl w:val="0"/>
          <w:numId w:val="4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</w:tabs>
        <w:spacing w:after="60"/>
        <w:ind w:left="357" w:hanging="357"/>
        <w:rPr>
          <w:rFonts w:cs="Arial"/>
          <w:sz w:val="18"/>
          <w:szCs w:val="18"/>
        </w:rPr>
      </w:pPr>
      <w:r w:rsidRPr="004B550E">
        <w:rPr>
          <w:rFonts w:cs="Arial"/>
          <w:sz w:val="18"/>
          <w:szCs w:val="18"/>
        </w:rPr>
        <w:t>Spielrege</w:t>
      </w:r>
      <w:r w:rsidR="00FC7C93">
        <w:rPr>
          <w:rFonts w:cs="Arial"/>
          <w:sz w:val="18"/>
          <w:szCs w:val="18"/>
        </w:rPr>
        <w:t xml:space="preserve">ln gemäss SFV (ohne Abseits, </w:t>
      </w:r>
      <w:r w:rsidRPr="004B550E">
        <w:rPr>
          <w:rFonts w:cs="Arial"/>
          <w:sz w:val="18"/>
          <w:szCs w:val="18"/>
        </w:rPr>
        <w:t>Torabstoss</w:t>
      </w:r>
      <w:r w:rsidR="00FC7C93">
        <w:rPr>
          <w:rFonts w:cs="Arial"/>
          <w:sz w:val="18"/>
          <w:szCs w:val="18"/>
        </w:rPr>
        <w:t xml:space="preserve"> und Rückpassregel</w:t>
      </w:r>
      <w:r w:rsidRPr="004B550E">
        <w:rPr>
          <w:rFonts w:cs="Arial"/>
          <w:sz w:val="18"/>
          <w:szCs w:val="18"/>
        </w:rPr>
        <w:t>).</w:t>
      </w:r>
    </w:p>
    <w:p w14:paraId="67121B35" w14:textId="7831DE5B" w:rsidR="00741E7A" w:rsidRPr="004B550E" w:rsidRDefault="00741E7A" w:rsidP="00C35C7D">
      <w:pPr>
        <w:numPr>
          <w:ilvl w:val="0"/>
          <w:numId w:val="4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</w:tabs>
        <w:spacing w:after="60"/>
        <w:ind w:left="357" w:hanging="357"/>
        <w:rPr>
          <w:rFonts w:cs="Arial"/>
          <w:sz w:val="18"/>
          <w:szCs w:val="18"/>
        </w:rPr>
      </w:pPr>
      <w:r w:rsidRPr="004B550E">
        <w:rPr>
          <w:rFonts w:cs="Arial"/>
          <w:sz w:val="18"/>
          <w:szCs w:val="18"/>
        </w:rPr>
        <w:t>Die Spieldauer beträgt 1</w:t>
      </w:r>
      <w:r w:rsidR="000226FB">
        <w:rPr>
          <w:rFonts w:cs="Arial"/>
          <w:sz w:val="18"/>
          <w:szCs w:val="18"/>
        </w:rPr>
        <w:t>2</w:t>
      </w:r>
      <w:r w:rsidRPr="004B550E">
        <w:rPr>
          <w:rFonts w:cs="Arial"/>
          <w:sz w:val="18"/>
          <w:szCs w:val="18"/>
        </w:rPr>
        <w:t xml:space="preserve"> Minuten (ohne Seitenwechsel).</w:t>
      </w:r>
    </w:p>
    <w:p w14:paraId="3CAAB5AB" w14:textId="77777777" w:rsidR="00741E7A" w:rsidRPr="004B550E" w:rsidRDefault="00741E7A" w:rsidP="00C35C7D">
      <w:pPr>
        <w:numPr>
          <w:ilvl w:val="0"/>
          <w:numId w:val="4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</w:tabs>
        <w:spacing w:after="60"/>
        <w:ind w:left="357" w:hanging="357"/>
        <w:rPr>
          <w:rFonts w:cs="Arial"/>
          <w:sz w:val="18"/>
          <w:szCs w:val="18"/>
        </w:rPr>
      </w:pPr>
      <w:r w:rsidRPr="004B550E">
        <w:rPr>
          <w:rFonts w:cs="Arial"/>
          <w:sz w:val="18"/>
          <w:szCs w:val="18"/>
        </w:rPr>
        <w:t>Die erstgenannte Mannschaft hat Platzwahl, die nachstehende Anstoss.</w:t>
      </w:r>
    </w:p>
    <w:p w14:paraId="7C082CCC" w14:textId="77777777" w:rsidR="00741E7A" w:rsidRPr="004B550E" w:rsidRDefault="00741E7A" w:rsidP="00391825">
      <w:pPr>
        <w:numPr>
          <w:ilvl w:val="0"/>
          <w:numId w:val="4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  <w:tab w:val="left" w:pos="1560"/>
          <w:tab w:val="left" w:pos="1701"/>
        </w:tabs>
        <w:rPr>
          <w:rFonts w:cs="Arial"/>
          <w:sz w:val="18"/>
          <w:szCs w:val="18"/>
        </w:rPr>
      </w:pPr>
      <w:r w:rsidRPr="004B550E">
        <w:rPr>
          <w:rFonts w:cs="Arial"/>
          <w:sz w:val="18"/>
          <w:szCs w:val="18"/>
        </w:rPr>
        <w:t>Ausrüstung:</w:t>
      </w:r>
      <w:r w:rsidRPr="004B550E">
        <w:rPr>
          <w:rFonts w:cs="Arial"/>
          <w:sz w:val="18"/>
          <w:szCs w:val="18"/>
        </w:rPr>
        <w:tab/>
      </w:r>
      <w:r w:rsidR="00C35C7D" w:rsidRPr="004B550E">
        <w:rPr>
          <w:rFonts w:cs="Arial"/>
          <w:sz w:val="18"/>
          <w:szCs w:val="18"/>
        </w:rPr>
        <w:t>-</w:t>
      </w:r>
      <w:r w:rsidR="00C35C7D" w:rsidRPr="004B550E">
        <w:rPr>
          <w:rFonts w:cs="Arial"/>
          <w:sz w:val="18"/>
          <w:szCs w:val="18"/>
        </w:rPr>
        <w:tab/>
        <w:t>g</w:t>
      </w:r>
      <w:r w:rsidRPr="004B550E">
        <w:rPr>
          <w:rFonts w:cs="Arial"/>
          <w:sz w:val="18"/>
          <w:szCs w:val="18"/>
        </w:rPr>
        <w:t>estat</w:t>
      </w:r>
      <w:r w:rsidR="00C35C7D" w:rsidRPr="004B550E">
        <w:rPr>
          <w:rFonts w:cs="Arial"/>
          <w:sz w:val="18"/>
          <w:szCs w:val="18"/>
        </w:rPr>
        <w:t>tet sind Turn- und Nockenschuhe.</w:t>
      </w:r>
    </w:p>
    <w:p w14:paraId="60AB797B" w14:textId="77777777" w:rsidR="00741E7A" w:rsidRPr="004B550E" w:rsidRDefault="00C35C7D" w:rsidP="00DC36F5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left" w:pos="1701"/>
        </w:tabs>
        <w:ind w:left="1701" w:hanging="141"/>
        <w:rPr>
          <w:rFonts w:cs="Arial"/>
          <w:sz w:val="18"/>
          <w:szCs w:val="18"/>
        </w:rPr>
      </w:pPr>
      <w:r w:rsidRPr="004B550E">
        <w:rPr>
          <w:rFonts w:cs="Arial"/>
          <w:sz w:val="18"/>
          <w:szCs w:val="18"/>
        </w:rPr>
        <w:t>-</w:t>
      </w:r>
      <w:r w:rsidRPr="004B550E">
        <w:rPr>
          <w:rFonts w:cs="Arial"/>
          <w:sz w:val="18"/>
          <w:szCs w:val="18"/>
        </w:rPr>
        <w:tab/>
      </w:r>
      <w:r w:rsidR="00741E7A" w:rsidRPr="0013028C">
        <w:rPr>
          <w:rFonts w:cs="Arial"/>
          <w:b/>
          <w:sz w:val="18"/>
          <w:szCs w:val="18"/>
        </w:rPr>
        <w:t>verboten</w:t>
      </w:r>
      <w:r w:rsidR="00741E7A" w:rsidRPr="004B550E">
        <w:rPr>
          <w:rFonts w:cs="Arial"/>
          <w:sz w:val="18"/>
          <w:szCs w:val="18"/>
        </w:rPr>
        <w:t xml:space="preserve"> ist das Spielen </w:t>
      </w:r>
      <w:r w:rsidR="00B22963" w:rsidRPr="004B550E">
        <w:rPr>
          <w:rFonts w:cs="Arial"/>
          <w:sz w:val="18"/>
          <w:szCs w:val="18"/>
        </w:rPr>
        <w:t>ohne Schuhe und das Spielen mit</w:t>
      </w:r>
      <w:r w:rsidR="00B22963" w:rsidRPr="004B550E">
        <w:rPr>
          <w:rFonts w:cs="Arial"/>
          <w:sz w:val="18"/>
          <w:szCs w:val="18"/>
        </w:rPr>
        <w:br/>
      </w:r>
      <w:r w:rsidR="00741E7A" w:rsidRPr="004B550E">
        <w:rPr>
          <w:rFonts w:cs="Arial"/>
          <w:sz w:val="18"/>
          <w:szCs w:val="18"/>
        </w:rPr>
        <w:t>Stollenschuhe</w:t>
      </w:r>
      <w:r w:rsidR="00136411">
        <w:rPr>
          <w:rFonts w:cs="Arial"/>
          <w:sz w:val="18"/>
          <w:szCs w:val="18"/>
        </w:rPr>
        <w:t>n</w:t>
      </w:r>
      <w:r w:rsidR="00741E7A" w:rsidRPr="004B550E">
        <w:rPr>
          <w:rFonts w:cs="Arial"/>
          <w:sz w:val="18"/>
          <w:szCs w:val="18"/>
        </w:rPr>
        <w:t>.</w:t>
      </w:r>
    </w:p>
    <w:p w14:paraId="2D6048C3" w14:textId="77777777" w:rsidR="00741E7A" w:rsidRPr="004B550E" w:rsidRDefault="00741E7A" w:rsidP="00DC36F5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left" w:pos="1701"/>
        </w:tabs>
        <w:ind w:left="1701" w:hanging="141"/>
        <w:rPr>
          <w:rFonts w:cs="Arial"/>
          <w:sz w:val="18"/>
          <w:szCs w:val="18"/>
        </w:rPr>
      </w:pPr>
      <w:r w:rsidRPr="004B550E">
        <w:rPr>
          <w:rFonts w:cs="Arial"/>
          <w:sz w:val="18"/>
          <w:szCs w:val="18"/>
        </w:rPr>
        <w:t>-</w:t>
      </w:r>
      <w:r w:rsidR="00C35C7D" w:rsidRPr="004B550E">
        <w:rPr>
          <w:rFonts w:cs="Arial"/>
          <w:sz w:val="18"/>
          <w:szCs w:val="18"/>
        </w:rPr>
        <w:tab/>
      </w:r>
      <w:r w:rsidRPr="004B550E">
        <w:rPr>
          <w:rFonts w:cs="Arial"/>
          <w:sz w:val="18"/>
          <w:szCs w:val="18"/>
        </w:rPr>
        <w:t xml:space="preserve">einheitliche </w:t>
      </w:r>
      <w:r w:rsidR="00C35C7D" w:rsidRPr="004B550E">
        <w:rPr>
          <w:rFonts w:cs="Arial"/>
          <w:sz w:val="18"/>
          <w:szCs w:val="18"/>
        </w:rPr>
        <w:t>Tenues sind</w:t>
      </w:r>
      <w:r w:rsidRPr="004B550E">
        <w:rPr>
          <w:rFonts w:cs="Arial"/>
          <w:sz w:val="18"/>
          <w:szCs w:val="18"/>
        </w:rPr>
        <w:t xml:space="preserve"> erwünscht.</w:t>
      </w:r>
    </w:p>
    <w:p w14:paraId="61D43BF3" w14:textId="0A607208" w:rsidR="00741E7A" w:rsidRDefault="00C35C7D" w:rsidP="00DC36F5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left" w:pos="1701"/>
        </w:tabs>
        <w:spacing w:after="60"/>
        <w:ind w:left="1701" w:hanging="141"/>
        <w:rPr>
          <w:rFonts w:cs="Arial"/>
          <w:sz w:val="18"/>
          <w:szCs w:val="18"/>
        </w:rPr>
      </w:pPr>
      <w:r w:rsidRPr="004B550E">
        <w:rPr>
          <w:rFonts w:cs="Arial"/>
          <w:sz w:val="18"/>
          <w:szCs w:val="18"/>
        </w:rPr>
        <w:t>-</w:t>
      </w:r>
      <w:r w:rsidRPr="004B550E">
        <w:rPr>
          <w:rFonts w:cs="Arial"/>
          <w:sz w:val="18"/>
          <w:szCs w:val="18"/>
        </w:rPr>
        <w:tab/>
      </w:r>
      <w:r w:rsidR="00305486">
        <w:rPr>
          <w:rFonts w:cs="Arial"/>
          <w:b/>
          <w:sz w:val="18"/>
          <w:szCs w:val="18"/>
        </w:rPr>
        <w:t xml:space="preserve">Schienbeinschoner </w:t>
      </w:r>
      <w:r w:rsidRPr="0013028C">
        <w:rPr>
          <w:rFonts w:cs="Arial"/>
          <w:b/>
          <w:sz w:val="18"/>
          <w:szCs w:val="18"/>
        </w:rPr>
        <w:t xml:space="preserve">sind </w:t>
      </w:r>
      <w:r w:rsidR="00404144" w:rsidRPr="0013028C">
        <w:rPr>
          <w:rFonts w:cs="Arial"/>
          <w:b/>
          <w:sz w:val="18"/>
          <w:szCs w:val="18"/>
        </w:rPr>
        <w:t>obligatorisch</w:t>
      </w:r>
      <w:r w:rsidR="000B2F1A">
        <w:rPr>
          <w:rFonts w:cs="Arial"/>
          <w:sz w:val="18"/>
          <w:szCs w:val="18"/>
        </w:rPr>
        <w:t xml:space="preserve"> </w:t>
      </w:r>
      <w:r w:rsidR="005A711C">
        <w:rPr>
          <w:rFonts w:cs="Arial"/>
          <w:sz w:val="18"/>
          <w:szCs w:val="18"/>
        </w:rPr>
        <w:t xml:space="preserve">(Können </w:t>
      </w:r>
      <w:r w:rsidR="00FB47A6">
        <w:rPr>
          <w:rFonts w:cs="Arial"/>
          <w:sz w:val="18"/>
          <w:szCs w:val="18"/>
        </w:rPr>
        <w:t xml:space="preserve">gegen </w:t>
      </w:r>
      <w:r w:rsidR="00D5477E">
        <w:rPr>
          <w:rFonts w:cs="Arial"/>
          <w:sz w:val="18"/>
          <w:szCs w:val="18"/>
        </w:rPr>
        <w:t xml:space="preserve">Depot </w:t>
      </w:r>
      <w:r w:rsidR="00DF798C">
        <w:rPr>
          <w:rFonts w:cs="Arial"/>
          <w:sz w:val="18"/>
          <w:szCs w:val="18"/>
        </w:rPr>
        <w:t>vor Ort ausgeliehen werden)</w:t>
      </w:r>
    </w:p>
    <w:p w14:paraId="260CD4B0" w14:textId="77777777" w:rsidR="007550C6" w:rsidRPr="004B550E" w:rsidRDefault="007550C6" w:rsidP="007550C6">
      <w:pPr>
        <w:numPr>
          <w:ilvl w:val="0"/>
          <w:numId w:val="4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</w:tabs>
        <w:spacing w:after="60"/>
        <w:ind w:left="357" w:hanging="357"/>
        <w:rPr>
          <w:rFonts w:cs="Arial"/>
          <w:sz w:val="18"/>
          <w:szCs w:val="18"/>
        </w:rPr>
      </w:pPr>
      <w:r w:rsidRPr="004B550E">
        <w:rPr>
          <w:rFonts w:cs="Arial"/>
          <w:sz w:val="18"/>
          <w:szCs w:val="18"/>
        </w:rPr>
        <w:t>Eine Mannschaft besteht aus 5 Feldspielern und einem Torwart sowie</w:t>
      </w:r>
      <w:r>
        <w:rPr>
          <w:rFonts w:cs="Arial"/>
          <w:sz w:val="18"/>
          <w:szCs w:val="18"/>
        </w:rPr>
        <w:t xml:space="preserve"> </w:t>
      </w:r>
      <w:r w:rsidRPr="004B550E">
        <w:rPr>
          <w:rFonts w:cs="Arial"/>
          <w:sz w:val="18"/>
          <w:szCs w:val="18"/>
        </w:rPr>
        <w:t>Ersatzspielern</w:t>
      </w:r>
      <w:r w:rsidRPr="00D803B2">
        <w:rPr>
          <w:rFonts w:cs="Arial"/>
          <w:sz w:val="18"/>
          <w:szCs w:val="18"/>
        </w:rPr>
        <w:t>. 6 Spieler sind preisberechtigt</w:t>
      </w:r>
      <w:r>
        <w:rPr>
          <w:rFonts w:cs="Arial"/>
          <w:sz w:val="18"/>
          <w:szCs w:val="18"/>
        </w:rPr>
        <w:t>.</w:t>
      </w:r>
    </w:p>
    <w:p w14:paraId="55481DA2" w14:textId="77777777" w:rsidR="00741E7A" w:rsidRPr="004B550E" w:rsidRDefault="00741E7A" w:rsidP="00C35C7D">
      <w:pPr>
        <w:numPr>
          <w:ilvl w:val="0"/>
          <w:numId w:val="4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</w:tabs>
        <w:spacing w:after="60"/>
        <w:ind w:left="357" w:hanging="357"/>
        <w:rPr>
          <w:rFonts w:cs="Arial"/>
          <w:sz w:val="18"/>
          <w:szCs w:val="18"/>
        </w:rPr>
      </w:pPr>
      <w:r w:rsidRPr="004B550E">
        <w:rPr>
          <w:rFonts w:cs="Arial"/>
          <w:sz w:val="18"/>
          <w:szCs w:val="18"/>
        </w:rPr>
        <w:t>Jeder Spieler darf in beliebig vielen Mannschaften spielen.</w:t>
      </w:r>
    </w:p>
    <w:p w14:paraId="4AA5A472" w14:textId="77777777" w:rsidR="00741E7A" w:rsidRPr="004B550E" w:rsidRDefault="00741E7A" w:rsidP="00C35C7D">
      <w:pPr>
        <w:numPr>
          <w:ilvl w:val="0"/>
          <w:numId w:val="4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</w:tabs>
        <w:spacing w:after="60"/>
        <w:ind w:left="357" w:hanging="357"/>
        <w:rPr>
          <w:rFonts w:cs="Arial"/>
          <w:sz w:val="18"/>
          <w:szCs w:val="18"/>
        </w:rPr>
      </w:pPr>
      <w:r w:rsidRPr="004B550E">
        <w:rPr>
          <w:rFonts w:cs="Arial"/>
          <w:sz w:val="18"/>
          <w:szCs w:val="18"/>
        </w:rPr>
        <w:t>Versicherung ist Sache jedes Teilnehmers.</w:t>
      </w:r>
    </w:p>
    <w:p w14:paraId="4FA28606" w14:textId="4EB97478" w:rsidR="00741E7A" w:rsidRPr="00404144" w:rsidRDefault="00741E7A" w:rsidP="00404144">
      <w:pPr>
        <w:numPr>
          <w:ilvl w:val="0"/>
          <w:numId w:val="4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</w:tabs>
        <w:spacing w:after="60"/>
        <w:ind w:left="357" w:hanging="357"/>
        <w:rPr>
          <w:rFonts w:cs="Arial"/>
          <w:sz w:val="18"/>
          <w:szCs w:val="18"/>
        </w:rPr>
      </w:pPr>
      <w:r w:rsidRPr="004B550E">
        <w:rPr>
          <w:rFonts w:cs="Arial"/>
          <w:sz w:val="18"/>
          <w:szCs w:val="18"/>
        </w:rPr>
        <w:t>Bei Punktegleichheit entscheidet die Tordifferenz, dann die Anzahl geschossener Tore, bei deren Gle</w:t>
      </w:r>
      <w:r w:rsidR="00404144">
        <w:rPr>
          <w:rFonts w:cs="Arial"/>
          <w:sz w:val="18"/>
          <w:szCs w:val="18"/>
        </w:rPr>
        <w:t>ichstand ein Penaltyschiessen (5</w:t>
      </w:r>
      <w:r w:rsidRPr="004B550E">
        <w:rPr>
          <w:rFonts w:cs="Arial"/>
          <w:sz w:val="18"/>
          <w:szCs w:val="18"/>
        </w:rPr>
        <w:t xml:space="preserve"> Schützen pro Mann</w:t>
      </w:r>
      <w:r w:rsidR="00404144">
        <w:rPr>
          <w:rFonts w:cs="Arial"/>
          <w:sz w:val="18"/>
          <w:szCs w:val="18"/>
        </w:rPr>
        <w:t>schaft).</w:t>
      </w:r>
    </w:p>
    <w:p w14:paraId="28FC8180" w14:textId="77777777" w:rsidR="00741E7A" w:rsidRPr="004B550E" w:rsidRDefault="00741E7A" w:rsidP="00C35C7D">
      <w:pPr>
        <w:numPr>
          <w:ilvl w:val="0"/>
          <w:numId w:val="4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</w:tabs>
        <w:spacing w:after="60"/>
        <w:ind w:left="357" w:hanging="357"/>
        <w:rPr>
          <w:rFonts w:cs="Arial"/>
          <w:sz w:val="18"/>
          <w:szCs w:val="18"/>
        </w:rPr>
      </w:pPr>
      <w:r w:rsidRPr="00404144">
        <w:rPr>
          <w:rFonts w:cs="Arial"/>
          <w:sz w:val="18"/>
          <w:szCs w:val="18"/>
        </w:rPr>
        <w:t>Proteste</w:t>
      </w:r>
      <w:r w:rsidRPr="004B550E">
        <w:rPr>
          <w:rFonts w:cs="Arial"/>
          <w:sz w:val="18"/>
          <w:szCs w:val="18"/>
        </w:rPr>
        <w:t xml:space="preserve"> können bis 5 Minuten nach Ende des Spiels bei der Jury eingereicht werden (nur von den zwei beteiligten Mannschaften). Das Protestdepot beträgt Fr. 50.</w:t>
      </w:r>
      <w:r w:rsidR="008A11DA">
        <w:rPr>
          <w:rFonts w:cs="Arial"/>
          <w:sz w:val="18"/>
          <w:szCs w:val="18"/>
        </w:rPr>
        <w:t>00</w:t>
      </w:r>
      <w:r w:rsidRPr="004B550E">
        <w:rPr>
          <w:rFonts w:cs="Arial"/>
          <w:sz w:val="18"/>
          <w:szCs w:val="18"/>
        </w:rPr>
        <w:t>. Wird ein Protest gutgeheissen, wird die fehlbare Mannschaft vom Turnier ausgeschlossen. Ihre Spiele werden 2:0 gewertet. Die Jury entscheidet endgültig.</w:t>
      </w:r>
    </w:p>
    <w:p w14:paraId="7A00E5DC" w14:textId="77777777" w:rsidR="00741E7A" w:rsidRPr="004B550E" w:rsidRDefault="00741E7A" w:rsidP="00C35C7D">
      <w:pPr>
        <w:numPr>
          <w:ilvl w:val="0"/>
          <w:numId w:val="4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</w:tabs>
        <w:spacing w:after="60"/>
        <w:ind w:left="357" w:hanging="357"/>
        <w:rPr>
          <w:rFonts w:cs="Arial"/>
          <w:sz w:val="18"/>
          <w:szCs w:val="18"/>
        </w:rPr>
      </w:pPr>
      <w:r w:rsidRPr="004B550E">
        <w:rPr>
          <w:rFonts w:cs="Arial"/>
          <w:sz w:val="18"/>
          <w:szCs w:val="18"/>
        </w:rPr>
        <w:t>Bei schlechtem Wetter werden die Spiele gemäss einem speziellen Reglement mittels Penaltyschiessen ausgetragen.</w:t>
      </w:r>
    </w:p>
    <w:p w14:paraId="0F7F2B60" w14:textId="72A2061E" w:rsidR="00741E7A" w:rsidRPr="004B550E" w:rsidRDefault="00741E7A" w:rsidP="00C35C7D">
      <w:pPr>
        <w:numPr>
          <w:ilvl w:val="0"/>
          <w:numId w:val="4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</w:tabs>
        <w:spacing w:after="60"/>
        <w:ind w:left="357" w:hanging="357"/>
        <w:rPr>
          <w:rFonts w:cs="Arial"/>
          <w:sz w:val="18"/>
          <w:szCs w:val="18"/>
        </w:rPr>
      </w:pPr>
      <w:r w:rsidRPr="004B550E">
        <w:rPr>
          <w:rFonts w:cs="Arial"/>
          <w:sz w:val="18"/>
          <w:szCs w:val="18"/>
        </w:rPr>
        <w:t xml:space="preserve">Als </w:t>
      </w:r>
      <w:r w:rsidRPr="004B550E">
        <w:rPr>
          <w:rFonts w:cs="Arial"/>
          <w:b/>
          <w:sz w:val="18"/>
          <w:szCs w:val="18"/>
        </w:rPr>
        <w:t>FussballerInnen</w:t>
      </w:r>
      <w:r w:rsidR="00757973">
        <w:rPr>
          <w:rFonts w:cs="Arial"/>
          <w:sz w:val="18"/>
          <w:szCs w:val="18"/>
        </w:rPr>
        <w:t xml:space="preserve"> gelten die Jahrgänge </w:t>
      </w:r>
      <w:r w:rsidR="000300B7">
        <w:rPr>
          <w:rFonts w:cs="Arial"/>
          <w:sz w:val="18"/>
          <w:szCs w:val="18"/>
        </w:rPr>
        <w:t>19</w:t>
      </w:r>
      <w:r w:rsidR="004E652D">
        <w:rPr>
          <w:rFonts w:cs="Arial"/>
          <w:sz w:val="18"/>
          <w:szCs w:val="18"/>
        </w:rPr>
        <w:t>8</w:t>
      </w:r>
      <w:r w:rsidR="00953111">
        <w:rPr>
          <w:rFonts w:cs="Arial"/>
          <w:sz w:val="18"/>
          <w:szCs w:val="18"/>
        </w:rPr>
        <w:t>8</w:t>
      </w:r>
      <w:r w:rsidR="00757973">
        <w:rPr>
          <w:rFonts w:cs="Arial"/>
          <w:sz w:val="18"/>
          <w:szCs w:val="18"/>
        </w:rPr>
        <w:t xml:space="preserve"> bis </w:t>
      </w:r>
      <w:r w:rsidR="000300B7">
        <w:rPr>
          <w:rFonts w:cs="Arial"/>
          <w:sz w:val="18"/>
          <w:szCs w:val="18"/>
        </w:rPr>
        <w:t>20</w:t>
      </w:r>
      <w:r w:rsidR="00953111">
        <w:rPr>
          <w:rFonts w:cs="Arial"/>
          <w:sz w:val="18"/>
          <w:szCs w:val="18"/>
        </w:rPr>
        <w:t>11,</w:t>
      </w:r>
      <w:r w:rsidR="00CF12D4">
        <w:rPr>
          <w:rFonts w:cs="Arial"/>
          <w:sz w:val="18"/>
          <w:szCs w:val="18"/>
        </w:rPr>
        <w:t xml:space="preserve"> welche während </w:t>
      </w:r>
      <w:r w:rsidR="000A00F2">
        <w:rPr>
          <w:rFonts w:cs="Arial"/>
          <w:sz w:val="18"/>
          <w:szCs w:val="18"/>
        </w:rPr>
        <w:t>den</w:t>
      </w:r>
      <w:r w:rsidR="000A00F2" w:rsidRPr="004B550E">
        <w:rPr>
          <w:rFonts w:cs="Arial"/>
          <w:sz w:val="18"/>
          <w:szCs w:val="18"/>
        </w:rPr>
        <w:t xml:space="preserve"> </w:t>
      </w:r>
      <w:r w:rsidR="000A00F2">
        <w:rPr>
          <w:rFonts w:cs="Arial"/>
          <w:sz w:val="18"/>
          <w:szCs w:val="18"/>
        </w:rPr>
        <w:t>letzten</w:t>
      </w:r>
      <w:r w:rsidRPr="004B550E">
        <w:rPr>
          <w:rFonts w:cs="Arial"/>
          <w:sz w:val="18"/>
          <w:szCs w:val="18"/>
        </w:rPr>
        <w:t xml:space="preserve"> 2 Jahre</w:t>
      </w:r>
      <w:r w:rsidR="00CF12D4">
        <w:rPr>
          <w:rFonts w:cs="Arial"/>
          <w:sz w:val="18"/>
          <w:szCs w:val="18"/>
        </w:rPr>
        <w:t>n</w:t>
      </w:r>
      <w:r w:rsidRPr="004B550E">
        <w:rPr>
          <w:rFonts w:cs="Arial"/>
          <w:sz w:val="18"/>
          <w:szCs w:val="18"/>
        </w:rPr>
        <w:t xml:space="preserve"> Spiele bestritten haben, die dem SFV unterstehen.</w:t>
      </w:r>
    </w:p>
    <w:p w14:paraId="1CAFBE7F" w14:textId="464E2FDD" w:rsidR="00741E7A" w:rsidRPr="004B550E" w:rsidRDefault="00741E7A" w:rsidP="007C3CC6">
      <w:pPr>
        <w:numPr>
          <w:ilvl w:val="0"/>
          <w:numId w:val="4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</w:tabs>
        <w:spacing w:after="60"/>
        <w:ind w:left="357" w:hanging="357"/>
        <w:rPr>
          <w:rFonts w:cs="Arial"/>
          <w:sz w:val="18"/>
          <w:szCs w:val="18"/>
        </w:rPr>
      </w:pPr>
      <w:r w:rsidRPr="004B550E">
        <w:rPr>
          <w:rFonts w:cs="Arial"/>
          <w:sz w:val="18"/>
          <w:szCs w:val="18"/>
        </w:rPr>
        <w:t xml:space="preserve">Als </w:t>
      </w:r>
      <w:r w:rsidRPr="004B550E">
        <w:rPr>
          <w:rFonts w:cs="Arial"/>
          <w:b/>
          <w:sz w:val="18"/>
          <w:szCs w:val="18"/>
        </w:rPr>
        <w:t>Kinderfussballer</w:t>
      </w:r>
      <w:r w:rsidR="00D02F09">
        <w:rPr>
          <w:rFonts w:cs="Arial"/>
          <w:sz w:val="18"/>
          <w:szCs w:val="18"/>
        </w:rPr>
        <w:t xml:space="preserve"> </w:t>
      </w:r>
      <w:r w:rsidRPr="004B550E">
        <w:rPr>
          <w:rFonts w:cs="Arial"/>
          <w:sz w:val="18"/>
          <w:szCs w:val="18"/>
        </w:rPr>
        <w:t>gel</w:t>
      </w:r>
      <w:r w:rsidR="00757973">
        <w:rPr>
          <w:rFonts w:cs="Arial"/>
          <w:sz w:val="18"/>
          <w:szCs w:val="18"/>
        </w:rPr>
        <w:t xml:space="preserve">ten Schüler in den Jahrgängen </w:t>
      </w:r>
      <w:r w:rsidR="00F27E90">
        <w:rPr>
          <w:rFonts w:cs="Arial"/>
          <w:sz w:val="18"/>
          <w:szCs w:val="18"/>
        </w:rPr>
        <w:t>20</w:t>
      </w:r>
      <w:r w:rsidR="00EC31AA">
        <w:rPr>
          <w:rFonts w:cs="Arial"/>
          <w:sz w:val="18"/>
          <w:szCs w:val="18"/>
        </w:rPr>
        <w:t>11</w:t>
      </w:r>
      <w:r w:rsidR="0043189F">
        <w:rPr>
          <w:rFonts w:cs="Arial"/>
          <w:sz w:val="18"/>
          <w:szCs w:val="18"/>
        </w:rPr>
        <w:t xml:space="preserve"> bis </w:t>
      </w:r>
      <w:r w:rsidR="00F27E90">
        <w:rPr>
          <w:rFonts w:cs="Arial"/>
          <w:sz w:val="18"/>
          <w:szCs w:val="18"/>
        </w:rPr>
        <w:t>20</w:t>
      </w:r>
      <w:r w:rsidR="0043189F">
        <w:rPr>
          <w:rFonts w:cs="Arial"/>
          <w:sz w:val="18"/>
          <w:szCs w:val="18"/>
        </w:rPr>
        <w:t>1</w:t>
      </w:r>
      <w:r w:rsidR="00EC31AA">
        <w:rPr>
          <w:rFonts w:cs="Arial"/>
          <w:sz w:val="18"/>
          <w:szCs w:val="18"/>
        </w:rPr>
        <w:t>5</w:t>
      </w:r>
      <w:r w:rsidRPr="004B550E">
        <w:rPr>
          <w:rFonts w:cs="Arial"/>
          <w:sz w:val="18"/>
          <w:szCs w:val="18"/>
        </w:rPr>
        <w:t>, welche Spiele bestreiten, die dem SFV unterstehen.</w:t>
      </w:r>
    </w:p>
    <w:p w14:paraId="1D2BBF98" w14:textId="77777777" w:rsidR="00741E7A" w:rsidRDefault="00741E7A" w:rsidP="002D5C66">
      <w:pPr>
        <w:numPr>
          <w:ilvl w:val="0"/>
          <w:numId w:val="4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</w:tabs>
        <w:spacing w:after="60"/>
        <w:ind w:left="357" w:hanging="357"/>
        <w:rPr>
          <w:rFonts w:cs="Arial"/>
          <w:sz w:val="18"/>
          <w:szCs w:val="18"/>
        </w:rPr>
      </w:pPr>
      <w:r w:rsidRPr="004B550E">
        <w:rPr>
          <w:rFonts w:cs="Arial"/>
          <w:sz w:val="18"/>
          <w:szCs w:val="18"/>
        </w:rPr>
        <w:t xml:space="preserve">Tore </w:t>
      </w:r>
      <w:r w:rsidR="002D5C66" w:rsidRPr="004B550E">
        <w:rPr>
          <w:rFonts w:cs="Arial"/>
          <w:sz w:val="18"/>
          <w:szCs w:val="18"/>
        </w:rPr>
        <w:t xml:space="preserve">von </w:t>
      </w:r>
      <w:r w:rsidR="00EC7A5D">
        <w:rPr>
          <w:rFonts w:cs="Arial"/>
          <w:sz w:val="18"/>
          <w:szCs w:val="18"/>
        </w:rPr>
        <w:t>Fraue</w:t>
      </w:r>
      <w:r w:rsidR="002D5C66" w:rsidRPr="004B550E">
        <w:rPr>
          <w:rFonts w:cs="Arial"/>
          <w:sz w:val="18"/>
          <w:szCs w:val="18"/>
        </w:rPr>
        <w:t xml:space="preserve">n </w:t>
      </w:r>
      <w:r w:rsidR="005833A0" w:rsidRPr="004B550E">
        <w:rPr>
          <w:rFonts w:cs="Arial"/>
          <w:sz w:val="18"/>
          <w:szCs w:val="18"/>
        </w:rPr>
        <w:t xml:space="preserve">zählen </w:t>
      </w:r>
      <w:r w:rsidR="007550C6">
        <w:rPr>
          <w:rFonts w:cs="Arial"/>
          <w:sz w:val="18"/>
          <w:szCs w:val="18"/>
        </w:rPr>
        <w:t>in folgenden Kategorien</w:t>
      </w:r>
      <w:r w:rsidR="005833A0" w:rsidRPr="004B550E">
        <w:rPr>
          <w:rFonts w:cs="Arial"/>
          <w:sz w:val="18"/>
          <w:szCs w:val="18"/>
        </w:rPr>
        <w:t xml:space="preserve"> </w:t>
      </w:r>
      <w:r w:rsidRPr="004B550E">
        <w:rPr>
          <w:rFonts w:cs="Arial"/>
          <w:sz w:val="18"/>
          <w:szCs w:val="18"/>
        </w:rPr>
        <w:t>doppelt</w:t>
      </w:r>
      <w:r w:rsidR="007550C6">
        <w:rPr>
          <w:rFonts w:cs="Arial"/>
          <w:sz w:val="18"/>
          <w:szCs w:val="18"/>
        </w:rPr>
        <w:t xml:space="preserve">: A, B, C. Bei Kategorie V </w:t>
      </w:r>
      <w:r w:rsidR="007550C6" w:rsidRPr="007550C6">
        <w:rPr>
          <w:rFonts w:cs="Arial"/>
          <w:b/>
          <w:sz w:val="18"/>
          <w:szCs w:val="18"/>
        </w:rPr>
        <w:t>nur</w:t>
      </w:r>
      <w:r w:rsidR="007550C6">
        <w:rPr>
          <w:rFonts w:cs="Arial"/>
          <w:sz w:val="18"/>
          <w:szCs w:val="18"/>
        </w:rPr>
        <w:t xml:space="preserve"> im Fussballspiel.</w:t>
      </w:r>
    </w:p>
    <w:p w14:paraId="4A521F0A" w14:textId="77777777" w:rsidR="00D803B2" w:rsidRPr="004B550E" w:rsidRDefault="00D803B2" w:rsidP="00D803B2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</w:tabs>
        <w:spacing w:after="60"/>
        <w:rPr>
          <w:rFonts w:cs="Arial"/>
          <w:sz w:val="18"/>
          <w:szCs w:val="18"/>
        </w:rPr>
      </w:pPr>
    </w:p>
    <w:p w14:paraId="7ED64954" w14:textId="77777777" w:rsidR="00D803B2" w:rsidRPr="00D803B2" w:rsidRDefault="00D803B2" w:rsidP="00D803B2">
      <w:pPr>
        <w:pStyle w:val="Listenabsatz"/>
        <w:numPr>
          <w:ilvl w:val="0"/>
          <w:numId w:val="4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820"/>
          <w:tab w:val="clear" w:pos="9072"/>
        </w:tabs>
        <w:rPr>
          <w:rFonts w:cs="Arial"/>
          <w:sz w:val="18"/>
          <w:szCs w:val="18"/>
        </w:rPr>
      </w:pPr>
      <w:r w:rsidRPr="00D803B2">
        <w:rPr>
          <w:rFonts w:cs="Arial"/>
          <w:sz w:val="18"/>
          <w:szCs w:val="18"/>
        </w:rPr>
        <w:br w:type="page"/>
      </w:r>
    </w:p>
    <w:p w14:paraId="6ED64F18" w14:textId="77777777" w:rsidR="00741E7A" w:rsidRPr="004B550E" w:rsidRDefault="00741E7A" w:rsidP="002D5C66">
      <w:pPr>
        <w:rPr>
          <w:rFonts w:cs="Arial"/>
          <w:b/>
          <w:sz w:val="18"/>
          <w:szCs w:val="18"/>
        </w:rPr>
      </w:pPr>
      <w:r w:rsidRPr="004B550E">
        <w:rPr>
          <w:rFonts w:cs="Arial"/>
          <w:b/>
          <w:sz w:val="18"/>
          <w:szCs w:val="18"/>
        </w:rPr>
        <w:lastRenderedPageBreak/>
        <w:t>Spezielles Reglement für die Dorfmannschaften (Kategorie B)</w:t>
      </w:r>
    </w:p>
    <w:p w14:paraId="02D47687" w14:textId="41038BF4" w:rsidR="007550C6" w:rsidRPr="00616AC5" w:rsidRDefault="00741E7A" w:rsidP="007550C6">
      <w:pPr>
        <w:rPr>
          <w:rFonts w:cs="Arial"/>
          <w:sz w:val="18"/>
          <w:szCs w:val="18"/>
        </w:rPr>
      </w:pPr>
      <w:r w:rsidRPr="004B550E">
        <w:rPr>
          <w:rFonts w:cs="Arial"/>
          <w:sz w:val="18"/>
          <w:szCs w:val="18"/>
        </w:rPr>
        <w:t xml:space="preserve">Spielberechtigt sind Mannschaften, die sich aus Vereinen, Firmen und Institutionen </w:t>
      </w:r>
      <w:r w:rsidR="005833A0" w:rsidRPr="004B550E">
        <w:rPr>
          <w:rFonts w:cs="Arial"/>
          <w:sz w:val="18"/>
          <w:szCs w:val="18"/>
        </w:rPr>
        <w:t>d</w:t>
      </w:r>
      <w:r w:rsidRPr="004B550E">
        <w:rPr>
          <w:rFonts w:cs="Arial"/>
          <w:sz w:val="18"/>
          <w:szCs w:val="18"/>
        </w:rPr>
        <w:t xml:space="preserve">er </w:t>
      </w:r>
      <w:r w:rsidR="004C35B3">
        <w:rPr>
          <w:rFonts w:cs="Arial"/>
          <w:sz w:val="18"/>
          <w:szCs w:val="18"/>
        </w:rPr>
        <w:t>umliegenden</w:t>
      </w:r>
      <w:r w:rsidRPr="004B550E">
        <w:rPr>
          <w:rFonts w:cs="Arial"/>
          <w:sz w:val="18"/>
          <w:szCs w:val="18"/>
        </w:rPr>
        <w:t xml:space="preserve"> </w:t>
      </w:r>
      <w:r w:rsidR="005833A0" w:rsidRPr="004B550E">
        <w:rPr>
          <w:rFonts w:cs="Arial"/>
          <w:sz w:val="18"/>
          <w:szCs w:val="18"/>
        </w:rPr>
        <w:t>Gemeinde</w:t>
      </w:r>
      <w:r w:rsidR="00160549">
        <w:rPr>
          <w:rFonts w:cs="Arial"/>
          <w:sz w:val="18"/>
          <w:szCs w:val="18"/>
        </w:rPr>
        <w:t xml:space="preserve">n </w:t>
      </w:r>
      <w:r w:rsidRPr="004B550E">
        <w:rPr>
          <w:rFonts w:cs="Arial"/>
          <w:sz w:val="18"/>
          <w:szCs w:val="18"/>
        </w:rPr>
        <w:t xml:space="preserve">bilden. </w:t>
      </w:r>
      <w:r w:rsidR="00B22963" w:rsidRPr="004B550E">
        <w:rPr>
          <w:rFonts w:cs="Arial"/>
          <w:sz w:val="18"/>
          <w:szCs w:val="18"/>
        </w:rPr>
        <w:br/>
      </w:r>
    </w:p>
    <w:p w14:paraId="131CD3FD" w14:textId="77777777" w:rsidR="007550C6" w:rsidRPr="004B550E" w:rsidRDefault="007550C6" w:rsidP="007550C6">
      <w:pPr>
        <w:rPr>
          <w:rFonts w:cs="Arial"/>
          <w:b/>
          <w:sz w:val="18"/>
          <w:szCs w:val="18"/>
        </w:rPr>
      </w:pPr>
      <w:r w:rsidRPr="0014454A">
        <w:rPr>
          <w:rFonts w:cs="Arial"/>
          <w:b/>
          <w:sz w:val="18"/>
          <w:szCs w:val="18"/>
        </w:rPr>
        <w:t>Spezielles Reglement für Stöck, Wys, Schuss (Kategorie D)</w:t>
      </w:r>
    </w:p>
    <w:p w14:paraId="53FD50C0" w14:textId="064BDA3D" w:rsidR="007550C6" w:rsidRPr="007550C6" w:rsidRDefault="009F2BE8" w:rsidP="00DC14E2">
      <w:pPr>
        <w:spacing w:after="120"/>
        <w:rPr>
          <w:sz w:val="18"/>
          <w:szCs w:val="18"/>
        </w:rPr>
      </w:pPr>
      <w:r>
        <w:rPr>
          <w:sz w:val="18"/>
          <w:szCs w:val="18"/>
        </w:rPr>
        <w:t>Fussball</w:t>
      </w:r>
      <w:r w:rsidR="00C34FB7">
        <w:rPr>
          <w:sz w:val="18"/>
          <w:szCs w:val="18"/>
        </w:rPr>
        <w:t>curling</w:t>
      </w:r>
      <w:r w:rsidR="007550C6" w:rsidRPr="007550C6">
        <w:rPr>
          <w:sz w:val="18"/>
          <w:szCs w:val="18"/>
        </w:rPr>
        <w:t xml:space="preserve">: </w:t>
      </w:r>
      <w:r w:rsidR="00A75646">
        <w:rPr>
          <w:sz w:val="18"/>
          <w:szCs w:val="18"/>
        </w:rPr>
        <w:t>4</w:t>
      </w:r>
      <w:r w:rsidR="007550C6" w:rsidRPr="007550C6">
        <w:rPr>
          <w:sz w:val="18"/>
          <w:szCs w:val="18"/>
        </w:rPr>
        <w:t xml:space="preserve"> verschiedene Schützen pro Mannschaft</w:t>
      </w:r>
      <w:r w:rsidR="009178C2">
        <w:rPr>
          <w:sz w:val="18"/>
          <w:szCs w:val="18"/>
        </w:rPr>
        <w:t xml:space="preserve">. </w:t>
      </w:r>
      <w:r w:rsidR="008F2AAF">
        <w:rPr>
          <w:rFonts w:cs="Arial"/>
          <w:sz w:val="18"/>
          <w:szCs w:val="18"/>
        </w:rPr>
        <w:t xml:space="preserve">Es wird abwechslungsweise geschossen. </w:t>
      </w:r>
      <w:r w:rsidR="00743294">
        <w:rPr>
          <w:rFonts w:cs="Arial"/>
          <w:sz w:val="18"/>
          <w:szCs w:val="18"/>
        </w:rPr>
        <w:t xml:space="preserve">Gewonnen hat das Team, </w:t>
      </w:r>
      <w:r w:rsidR="00B70CFA">
        <w:rPr>
          <w:rFonts w:cs="Arial"/>
          <w:sz w:val="18"/>
          <w:szCs w:val="18"/>
        </w:rPr>
        <w:t>dessen Ball am nächsten am Mittelpunkt liegt. Die Bälle des Gegners dürfen rausgespielt werden</w:t>
      </w:r>
      <w:r w:rsidR="006A3B15">
        <w:rPr>
          <w:rFonts w:cs="Arial"/>
          <w:sz w:val="18"/>
          <w:szCs w:val="18"/>
        </w:rPr>
        <w:t xml:space="preserve"> mit dem eigenen Ball.</w:t>
      </w:r>
      <w:r w:rsidR="008F2AAF">
        <w:rPr>
          <w:rFonts w:cs="Arial"/>
          <w:sz w:val="18"/>
          <w:szCs w:val="18"/>
        </w:rPr>
        <w:t xml:space="preserve"> Es werden 2 Runden gespielt, jedes Team beginnt einmal.</w:t>
      </w:r>
      <w:r w:rsidR="008F2AAF">
        <w:rPr>
          <w:sz w:val="18"/>
          <w:szCs w:val="18"/>
        </w:rPr>
        <w:t xml:space="preserve"> </w:t>
      </w:r>
      <w:r w:rsidR="00D212FA">
        <w:rPr>
          <w:sz w:val="18"/>
          <w:szCs w:val="18"/>
        </w:rPr>
        <w:t>(2</w:t>
      </w:r>
      <w:r w:rsidR="00E422CF">
        <w:rPr>
          <w:sz w:val="18"/>
          <w:szCs w:val="18"/>
        </w:rPr>
        <w:t xml:space="preserve"> </w:t>
      </w:r>
      <w:r w:rsidR="00D212FA">
        <w:rPr>
          <w:sz w:val="18"/>
          <w:szCs w:val="18"/>
        </w:rPr>
        <w:t>x</w:t>
      </w:r>
      <w:r w:rsidR="00E422CF">
        <w:rPr>
          <w:sz w:val="18"/>
          <w:szCs w:val="18"/>
        </w:rPr>
        <w:t xml:space="preserve"> </w:t>
      </w:r>
      <w:r w:rsidR="00D212FA">
        <w:rPr>
          <w:sz w:val="18"/>
          <w:szCs w:val="18"/>
        </w:rPr>
        <w:t>3 Punkte zu vergeben).</w:t>
      </w:r>
    </w:p>
    <w:p w14:paraId="380FA64C" w14:textId="77777777" w:rsidR="007550C6" w:rsidRDefault="007550C6" w:rsidP="007550C6">
      <w:pPr>
        <w:rPr>
          <w:sz w:val="18"/>
          <w:szCs w:val="18"/>
        </w:rPr>
      </w:pPr>
      <w:r w:rsidRPr="007550C6">
        <w:rPr>
          <w:sz w:val="18"/>
          <w:szCs w:val="18"/>
        </w:rPr>
        <w:t>Jassen: Je 4 Jasser pro Mannschaft treten gegeneinander an (ergibt 2 Jasstische). G</w:t>
      </w:r>
      <w:r w:rsidR="00616AC5">
        <w:rPr>
          <w:sz w:val="18"/>
          <w:szCs w:val="18"/>
        </w:rPr>
        <w:t>espielt wird ein Schieber über 6</w:t>
      </w:r>
      <w:r w:rsidRPr="007550C6">
        <w:rPr>
          <w:sz w:val="18"/>
          <w:szCs w:val="18"/>
        </w:rPr>
        <w:t xml:space="preserve"> Runden, alles einfach (Eichel, Schellen, Schilten, Rosen, Obenabe, Undenufe), ohne Wys und Stöck. Dem Sieger nach </w:t>
      </w:r>
      <w:r w:rsidR="00616AC5">
        <w:rPr>
          <w:sz w:val="18"/>
          <w:szCs w:val="18"/>
        </w:rPr>
        <w:t>6</w:t>
      </w:r>
      <w:r w:rsidRPr="007550C6">
        <w:rPr>
          <w:sz w:val="18"/>
          <w:szCs w:val="18"/>
        </w:rPr>
        <w:t xml:space="preserve"> Runden werden 3 Punkte gutge</w:t>
      </w:r>
      <w:r>
        <w:rPr>
          <w:sz w:val="18"/>
          <w:szCs w:val="18"/>
        </w:rPr>
        <w:t>schrieben (pro Jasstisch).</w:t>
      </w:r>
    </w:p>
    <w:p w14:paraId="4B6B9590" w14:textId="77777777" w:rsidR="00C74B6D" w:rsidRDefault="00C74B6D" w:rsidP="007550C6">
      <w:pPr>
        <w:rPr>
          <w:sz w:val="18"/>
          <w:szCs w:val="18"/>
        </w:rPr>
      </w:pPr>
    </w:p>
    <w:p w14:paraId="79559AFD" w14:textId="77777777" w:rsidR="00C74B6D" w:rsidRDefault="00C74B6D" w:rsidP="00C74B6D">
      <w:pPr>
        <w:rPr>
          <w:rFonts w:cs="Arial"/>
          <w:b/>
          <w:sz w:val="18"/>
          <w:szCs w:val="18"/>
        </w:rPr>
      </w:pPr>
      <w:r w:rsidRPr="004B550E">
        <w:rPr>
          <w:rFonts w:cs="Arial"/>
          <w:b/>
          <w:sz w:val="18"/>
          <w:szCs w:val="18"/>
        </w:rPr>
        <w:t xml:space="preserve">Spezielles Reglement für </w:t>
      </w:r>
      <w:r>
        <w:rPr>
          <w:rFonts w:cs="Arial"/>
          <w:b/>
          <w:sz w:val="18"/>
          <w:szCs w:val="18"/>
        </w:rPr>
        <w:t>Familienteam (Kategorie E</w:t>
      </w:r>
      <w:r w:rsidRPr="004B550E">
        <w:rPr>
          <w:rFonts w:cs="Arial"/>
          <w:b/>
          <w:sz w:val="18"/>
          <w:szCs w:val="18"/>
        </w:rPr>
        <w:t>)</w:t>
      </w:r>
    </w:p>
    <w:p w14:paraId="6427C868" w14:textId="7D9E068A" w:rsidR="00C74B6D" w:rsidRDefault="00C74B6D" w:rsidP="00C74B6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Ein Familienteam besteht aus zwei Frauen, zwei Männ</w:t>
      </w:r>
      <w:r w:rsidR="00192E4F">
        <w:rPr>
          <w:rFonts w:cs="Arial"/>
          <w:sz w:val="18"/>
          <w:szCs w:val="18"/>
        </w:rPr>
        <w:t>ern und zwei Kindern ab Jg. 20</w:t>
      </w:r>
      <w:r w:rsidR="00C63E60">
        <w:rPr>
          <w:rFonts w:cs="Arial"/>
          <w:sz w:val="18"/>
          <w:szCs w:val="18"/>
        </w:rPr>
        <w:t>11</w:t>
      </w:r>
      <w:r>
        <w:rPr>
          <w:rFonts w:cs="Arial"/>
          <w:sz w:val="18"/>
          <w:szCs w:val="18"/>
        </w:rPr>
        <w:t>. Zugelassen als Familienteam sind Mannschaften, welche aus 2 - 3 Familien gegründet wurden und mit eigenen Kindern antreten.</w:t>
      </w:r>
    </w:p>
    <w:p w14:paraId="65401838" w14:textId="77777777" w:rsidR="007550C6" w:rsidRDefault="007550C6" w:rsidP="007550C6">
      <w:pPr>
        <w:rPr>
          <w:rFonts w:cs="Arial"/>
          <w:b/>
          <w:sz w:val="18"/>
          <w:szCs w:val="18"/>
        </w:rPr>
      </w:pPr>
    </w:p>
    <w:p w14:paraId="66EDFF66" w14:textId="682B3A10" w:rsidR="00741E7A" w:rsidRPr="004B550E" w:rsidRDefault="00741E7A" w:rsidP="002D5C66">
      <w:pPr>
        <w:rPr>
          <w:rFonts w:cs="Arial"/>
          <w:b/>
          <w:sz w:val="18"/>
          <w:szCs w:val="18"/>
        </w:rPr>
      </w:pPr>
      <w:r w:rsidRPr="004B550E">
        <w:rPr>
          <w:rFonts w:cs="Arial"/>
          <w:b/>
          <w:sz w:val="18"/>
          <w:szCs w:val="18"/>
        </w:rPr>
        <w:t>Spezielles Reglement für d</w:t>
      </w:r>
      <w:r w:rsidR="0081317C">
        <w:rPr>
          <w:rFonts w:cs="Arial"/>
          <w:b/>
          <w:sz w:val="18"/>
          <w:szCs w:val="18"/>
        </w:rPr>
        <w:t>en</w:t>
      </w:r>
      <w:r w:rsidRPr="004B550E">
        <w:rPr>
          <w:rFonts w:cs="Arial"/>
          <w:b/>
          <w:sz w:val="18"/>
          <w:szCs w:val="18"/>
        </w:rPr>
        <w:t xml:space="preserve"> </w:t>
      </w:r>
      <w:r w:rsidR="0081317C">
        <w:rPr>
          <w:rFonts w:cs="Arial"/>
          <w:b/>
          <w:sz w:val="18"/>
          <w:szCs w:val="18"/>
        </w:rPr>
        <w:t>Firmen- und V</w:t>
      </w:r>
      <w:r w:rsidRPr="004B550E">
        <w:rPr>
          <w:rFonts w:cs="Arial"/>
          <w:b/>
          <w:sz w:val="18"/>
          <w:szCs w:val="18"/>
        </w:rPr>
        <w:t>ereins</w:t>
      </w:r>
      <w:r w:rsidR="007731F9">
        <w:rPr>
          <w:rFonts w:cs="Arial"/>
          <w:b/>
          <w:sz w:val="18"/>
          <w:szCs w:val="18"/>
        </w:rPr>
        <w:t>cup</w:t>
      </w:r>
      <w:r w:rsidRPr="004B550E">
        <w:rPr>
          <w:rFonts w:cs="Arial"/>
          <w:b/>
          <w:sz w:val="18"/>
          <w:szCs w:val="18"/>
        </w:rPr>
        <w:t xml:space="preserve"> (Kategorie V)</w:t>
      </w:r>
    </w:p>
    <w:p w14:paraId="536BCAD7" w14:textId="2751E03C" w:rsidR="0046615A" w:rsidRDefault="00741E7A" w:rsidP="0046615A">
      <w:pPr>
        <w:rPr>
          <w:rFonts w:cs="Arial"/>
          <w:sz w:val="18"/>
          <w:szCs w:val="18"/>
          <w:u w:val="single"/>
        </w:rPr>
      </w:pPr>
      <w:r w:rsidRPr="004B550E">
        <w:rPr>
          <w:rFonts w:cs="Arial"/>
          <w:sz w:val="18"/>
          <w:szCs w:val="18"/>
        </w:rPr>
        <w:t>Zugelassen sind nur Vereine</w:t>
      </w:r>
      <w:r w:rsidR="003022BE">
        <w:rPr>
          <w:rFonts w:cs="Arial"/>
          <w:sz w:val="18"/>
          <w:szCs w:val="18"/>
        </w:rPr>
        <w:t xml:space="preserve"> und Firmen</w:t>
      </w:r>
      <w:r w:rsidRPr="004B550E">
        <w:rPr>
          <w:rFonts w:cs="Arial"/>
          <w:sz w:val="18"/>
          <w:szCs w:val="18"/>
        </w:rPr>
        <w:t xml:space="preserve"> aus dem Raum Hinterthurgau (Fussballclubs ausgeschlossen). Spielberechtigt sind </w:t>
      </w:r>
      <w:r w:rsidR="000D535D" w:rsidRPr="000D535D">
        <w:rPr>
          <w:rFonts w:cs="Arial"/>
          <w:b/>
          <w:sz w:val="18"/>
          <w:szCs w:val="18"/>
        </w:rPr>
        <w:t xml:space="preserve">neu max. </w:t>
      </w:r>
      <w:r w:rsidR="0027493B">
        <w:rPr>
          <w:rFonts w:cs="Arial"/>
          <w:b/>
          <w:sz w:val="18"/>
          <w:szCs w:val="18"/>
        </w:rPr>
        <w:t xml:space="preserve">2 </w:t>
      </w:r>
      <w:r w:rsidR="000D535D" w:rsidRPr="000D535D">
        <w:rPr>
          <w:rFonts w:cs="Arial"/>
          <w:b/>
          <w:sz w:val="18"/>
          <w:szCs w:val="18"/>
        </w:rPr>
        <w:t>F</w:t>
      </w:r>
      <w:r w:rsidRPr="000D535D">
        <w:rPr>
          <w:rFonts w:cs="Arial"/>
          <w:b/>
          <w:sz w:val="18"/>
          <w:szCs w:val="18"/>
        </w:rPr>
        <w:t>ussballerIn</w:t>
      </w:r>
      <w:r w:rsidR="00FF4259">
        <w:rPr>
          <w:rFonts w:cs="Arial"/>
          <w:b/>
          <w:sz w:val="18"/>
          <w:szCs w:val="18"/>
        </w:rPr>
        <w:t>nen</w:t>
      </w:r>
      <w:r w:rsidR="00B22963" w:rsidRPr="004B550E">
        <w:rPr>
          <w:rFonts w:cs="Arial"/>
          <w:sz w:val="18"/>
          <w:szCs w:val="18"/>
        </w:rPr>
        <w:t xml:space="preserve"> und max. 2 </w:t>
      </w:r>
      <w:r w:rsidR="0046615A" w:rsidRPr="004B550E">
        <w:rPr>
          <w:rFonts w:cs="Arial"/>
          <w:sz w:val="18"/>
          <w:szCs w:val="18"/>
        </w:rPr>
        <w:t>KinderfussballerInnen</w:t>
      </w:r>
      <w:r w:rsidRPr="004B550E">
        <w:rPr>
          <w:rFonts w:cs="Arial"/>
          <w:sz w:val="18"/>
          <w:szCs w:val="18"/>
        </w:rPr>
        <w:t xml:space="preserve">. Jeder Spieler muss Vereinsmitglied </w:t>
      </w:r>
      <w:r w:rsidR="003022BE">
        <w:rPr>
          <w:rFonts w:cs="Arial"/>
          <w:sz w:val="18"/>
          <w:szCs w:val="18"/>
        </w:rPr>
        <w:t xml:space="preserve">oder Firmenmitglied </w:t>
      </w:r>
      <w:r w:rsidRPr="004B550E">
        <w:rPr>
          <w:rFonts w:cs="Arial"/>
          <w:sz w:val="18"/>
          <w:szCs w:val="18"/>
        </w:rPr>
        <w:t>sein.</w:t>
      </w:r>
      <w:r w:rsidR="0046615A" w:rsidRPr="004B550E">
        <w:rPr>
          <w:rFonts w:cs="Arial"/>
          <w:sz w:val="18"/>
          <w:szCs w:val="18"/>
        </w:rPr>
        <w:t xml:space="preserve"> </w:t>
      </w:r>
      <w:r w:rsidR="0046615A" w:rsidRPr="004B550E">
        <w:rPr>
          <w:rFonts w:cs="Arial"/>
          <w:sz w:val="18"/>
          <w:szCs w:val="18"/>
          <w:u w:val="single"/>
        </w:rPr>
        <w:t>Anschliessend an die Fussballspiele find</w:t>
      </w:r>
      <w:r w:rsidR="00347A67">
        <w:rPr>
          <w:rFonts w:cs="Arial"/>
          <w:sz w:val="18"/>
          <w:szCs w:val="18"/>
          <w:u w:val="single"/>
        </w:rPr>
        <w:t>e</w:t>
      </w:r>
      <w:r w:rsidR="0046615A" w:rsidRPr="004B550E">
        <w:rPr>
          <w:rFonts w:cs="Arial"/>
          <w:sz w:val="18"/>
          <w:szCs w:val="18"/>
          <w:u w:val="single"/>
        </w:rPr>
        <w:t>t eine Plauschdisziplin statt. Beide Disziplinen werden mit je 3 Punkten für einen Sieg gewertet. Bei Punktegleichheit entscheidet die Tordifferenz der Fussballspiele.</w:t>
      </w:r>
    </w:p>
    <w:p w14:paraId="07569546" w14:textId="77777777" w:rsidR="00232668" w:rsidRDefault="00232668" w:rsidP="0046615A">
      <w:pPr>
        <w:rPr>
          <w:rFonts w:cs="Arial"/>
          <w:sz w:val="18"/>
          <w:szCs w:val="18"/>
          <w:u w:val="single"/>
        </w:rPr>
      </w:pPr>
    </w:p>
    <w:p w14:paraId="7B26A791" w14:textId="77777777" w:rsidR="00232668" w:rsidRPr="004B550E" w:rsidRDefault="00232668" w:rsidP="00232668">
      <w:pPr>
        <w:rPr>
          <w:rFonts w:cs="Arial"/>
          <w:sz w:val="18"/>
          <w:szCs w:val="18"/>
        </w:rPr>
      </w:pPr>
      <w:r w:rsidRPr="004B550E">
        <w:rPr>
          <w:rFonts w:cs="Arial"/>
          <w:b/>
          <w:sz w:val="18"/>
          <w:szCs w:val="18"/>
        </w:rPr>
        <w:t>Achtung! Beachten Sie die Bestimmungen bezüglich Fussballer und Kinderfussballer!</w:t>
      </w:r>
    </w:p>
    <w:p w14:paraId="69516B53" w14:textId="77777777" w:rsidR="00404144" w:rsidRDefault="00404144" w:rsidP="00741E7A">
      <w:pPr>
        <w:rPr>
          <w:rFonts w:cs="Arial"/>
          <w:b/>
          <w:sz w:val="18"/>
          <w:szCs w:val="18"/>
        </w:rPr>
      </w:pPr>
    </w:p>
    <w:p w14:paraId="2362FBD6" w14:textId="0584F733" w:rsidR="0081317C" w:rsidRDefault="0081317C" w:rsidP="00741E7A">
      <w:pPr>
        <w:rPr>
          <w:rFonts w:cs="Arial"/>
          <w:b/>
          <w:sz w:val="18"/>
          <w:szCs w:val="18"/>
        </w:rPr>
      </w:pPr>
      <w:r w:rsidRPr="0014454A">
        <w:rPr>
          <w:rFonts w:cs="Arial"/>
          <w:b/>
          <w:sz w:val="18"/>
          <w:szCs w:val="18"/>
        </w:rPr>
        <w:t xml:space="preserve">Spezielles Reglement für den </w:t>
      </w:r>
      <w:r w:rsidR="00015445" w:rsidRPr="0014454A">
        <w:rPr>
          <w:rFonts w:cs="Arial"/>
          <w:b/>
          <w:sz w:val="18"/>
          <w:szCs w:val="18"/>
        </w:rPr>
        <w:t>Plauschcup (Kategorie P)</w:t>
      </w:r>
    </w:p>
    <w:p w14:paraId="40FF6AFD" w14:textId="6733A878" w:rsidR="00015445" w:rsidRPr="002912A8" w:rsidRDefault="009A26FE" w:rsidP="00741E7A">
      <w:pPr>
        <w:rPr>
          <w:rFonts w:cs="Arial"/>
          <w:sz w:val="18"/>
          <w:szCs w:val="18"/>
        </w:rPr>
      </w:pPr>
      <w:r w:rsidRPr="00664A21">
        <w:rPr>
          <w:rFonts w:cs="Arial"/>
          <w:sz w:val="18"/>
          <w:szCs w:val="18"/>
          <w:highlight w:val="yellow"/>
        </w:rPr>
        <w:t xml:space="preserve">Bei dieser </w:t>
      </w:r>
      <w:r w:rsidR="00A11F64" w:rsidRPr="00664A21">
        <w:rPr>
          <w:rFonts w:cs="Arial"/>
          <w:sz w:val="18"/>
          <w:szCs w:val="18"/>
          <w:highlight w:val="yellow"/>
        </w:rPr>
        <w:t>Kategorie</w:t>
      </w:r>
      <w:r w:rsidRPr="00664A21">
        <w:rPr>
          <w:rFonts w:cs="Arial"/>
          <w:sz w:val="18"/>
          <w:szCs w:val="18"/>
          <w:highlight w:val="yellow"/>
        </w:rPr>
        <w:t xml:space="preserve"> wird kein Fussball gespielt.</w:t>
      </w:r>
      <w:r w:rsidRPr="002912A8">
        <w:rPr>
          <w:rFonts w:cs="Arial"/>
          <w:sz w:val="18"/>
          <w:szCs w:val="18"/>
        </w:rPr>
        <w:t xml:space="preserve"> Es gibt 3 verschiedene </w:t>
      </w:r>
      <w:r w:rsidR="00A11F64" w:rsidRPr="002912A8">
        <w:rPr>
          <w:rFonts w:cs="Arial"/>
          <w:sz w:val="18"/>
          <w:szCs w:val="18"/>
        </w:rPr>
        <w:t xml:space="preserve">Disziplinen, </w:t>
      </w:r>
      <w:r w:rsidR="002F5CB8" w:rsidRPr="002912A8">
        <w:rPr>
          <w:rFonts w:cs="Arial"/>
          <w:sz w:val="18"/>
          <w:szCs w:val="18"/>
        </w:rPr>
        <w:t>welche wie folgt sind: Fussball</w:t>
      </w:r>
      <w:r w:rsidR="000362E3">
        <w:rPr>
          <w:rFonts w:cs="Arial"/>
          <w:sz w:val="18"/>
          <w:szCs w:val="18"/>
        </w:rPr>
        <w:t>curling</w:t>
      </w:r>
      <w:r w:rsidR="002F5CB8" w:rsidRPr="002912A8">
        <w:rPr>
          <w:rFonts w:cs="Arial"/>
          <w:sz w:val="18"/>
          <w:szCs w:val="18"/>
        </w:rPr>
        <w:t xml:space="preserve">, </w:t>
      </w:r>
      <w:r w:rsidR="000362E3">
        <w:rPr>
          <w:rFonts w:cs="Arial"/>
          <w:sz w:val="18"/>
          <w:szCs w:val="18"/>
        </w:rPr>
        <w:t>Dart</w:t>
      </w:r>
      <w:r w:rsidR="001608DF">
        <w:rPr>
          <w:rFonts w:cs="Arial"/>
          <w:sz w:val="18"/>
          <w:szCs w:val="18"/>
        </w:rPr>
        <w:t>s</w:t>
      </w:r>
      <w:r w:rsidR="00F34298" w:rsidRPr="002912A8">
        <w:rPr>
          <w:rFonts w:cs="Arial"/>
          <w:sz w:val="18"/>
          <w:szCs w:val="18"/>
        </w:rPr>
        <w:t xml:space="preserve"> und Waag</w:t>
      </w:r>
      <w:r w:rsidR="00A10588">
        <w:rPr>
          <w:rFonts w:cs="Arial"/>
          <w:sz w:val="18"/>
          <w:szCs w:val="18"/>
        </w:rPr>
        <w:t>saufen</w:t>
      </w:r>
      <w:r w:rsidR="002912A8" w:rsidRPr="002912A8">
        <w:rPr>
          <w:rFonts w:cs="Arial"/>
          <w:sz w:val="18"/>
          <w:szCs w:val="18"/>
        </w:rPr>
        <w:t>.</w:t>
      </w:r>
      <w:r w:rsidR="002912A8">
        <w:rPr>
          <w:rFonts w:cs="Arial"/>
          <w:sz w:val="18"/>
          <w:szCs w:val="18"/>
        </w:rPr>
        <w:t xml:space="preserve"> </w:t>
      </w:r>
      <w:r w:rsidR="009F0AE2">
        <w:rPr>
          <w:rFonts w:cs="Arial"/>
          <w:sz w:val="18"/>
          <w:szCs w:val="18"/>
        </w:rPr>
        <w:t>Fussball</w:t>
      </w:r>
      <w:r w:rsidR="00A10588">
        <w:rPr>
          <w:rFonts w:cs="Arial"/>
          <w:sz w:val="18"/>
          <w:szCs w:val="18"/>
        </w:rPr>
        <w:t>curling</w:t>
      </w:r>
      <w:r w:rsidR="009F0AE2">
        <w:rPr>
          <w:rFonts w:cs="Arial"/>
          <w:sz w:val="18"/>
          <w:szCs w:val="18"/>
        </w:rPr>
        <w:t xml:space="preserve"> wird </w:t>
      </w:r>
      <w:r w:rsidR="007B54A2">
        <w:rPr>
          <w:rFonts w:cs="Arial"/>
          <w:sz w:val="18"/>
          <w:szCs w:val="18"/>
        </w:rPr>
        <w:t>gleich</w:t>
      </w:r>
      <w:r w:rsidR="009F0AE2">
        <w:rPr>
          <w:rFonts w:cs="Arial"/>
          <w:sz w:val="18"/>
          <w:szCs w:val="18"/>
        </w:rPr>
        <w:t xml:space="preserve"> wie bei </w:t>
      </w:r>
      <w:r w:rsidR="008D4E1B">
        <w:rPr>
          <w:rFonts w:cs="Arial"/>
          <w:sz w:val="18"/>
          <w:szCs w:val="18"/>
        </w:rPr>
        <w:t>der Kategorie D gespielt</w:t>
      </w:r>
      <w:r w:rsidR="00BC53B2">
        <w:rPr>
          <w:rFonts w:cs="Arial"/>
          <w:sz w:val="18"/>
          <w:szCs w:val="18"/>
        </w:rPr>
        <w:t xml:space="preserve">, </w:t>
      </w:r>
      <w:r w:rsidR="006A3B15">
        <w:rPr>
          <w:sz w:val="18"/>
          <w:szCs w:val="18"/>
        </w:rPr>
        <w:t>4</w:t>
      </w:r>
      <w:r w:rsidR="006A3B15" w:rsidRPr="007550C6">
        <w:rPr>
          <w:sz w:val="18"/>
          <w:szCs w:val="18"/>
        </w:rPr>
        <w:t xml:space="preserve"> verschiedene Schützen pro Mannschaft</w:t>
      </w:r>
      <w:r w:rsidR="006A3B15">
        <w:rPr>
          <w:sz w:val="18"/>
          <w:szCs w:val="18"/>
        </w:rPr>
        <w:t xml:space="preserve">. </w:t>
      </w:r>
      <w:r w:rsidR="006A3B15">
        <w:rPr>
          <w:rFonts w:cs="Arial"/>
          <w:sz w:val="18"/>
          <w:szCs w:val="18"/>
        </w:rPr>
        <w:t>Es wird abwechslungsweise geschossen. Gewonnen hat das Team, dessen Ball am nächsten am Mittelpunkt liegt. Die Bälle des Gegners dürfen</w:t>
      </w:r>
      <w:r w:rsidR="00343D9D" w:rsidRPr="00343D9D">
        <w:rPr>
          <w:rFonts w:cs="Arial"/>
          <w:sz w:val="18"/>
          <w:szCs w:val="18"/>
        </w:rPr>
        <w:t xml:space="preserve"> </w:t>
      </w:r>
      <w:r w:rsidR="00343D9D">
        <w:rPr>
          <w:rFonts w:cs="Arial"/>
          <w:sz w:val="18"/>
          <w:szCs w:val="18"/>
        </w:rPr>
        <w:t>mit dem eigenen Ball</w:t>
      </w:r>
      <w:r w:rsidR="006A3B15">
        <w:rPr>
          <w:rFonts w:cs="Arial"/>
          <w:sz w:val="18"/>
          <w:szCs w:val="18"/>
        </w:rPr>
        <w:t xml:space="preserve"> rausgespielt werden. Es werden 2 Runden gespielt, jedes Team beginnt einmal.</w:t>
      </w:r>
      <w:r w:rsidR="006A3B15">
        <w:rPr>
          <w:sz w:val="18"/>
          <w:szCs w:val="18"/>
        </w:rPr>
        <w:t xml:space="preserve"> </w:t>
      </w:r>
      <w:r w:rsidR="008D4E1B">
        <w:rPr>
          <w:rFonts w:cs="Arial"/>
          <w:sz w:val="18"/>
          <w:szCs w:val="18"/>
        </w:rPr>
        <w:t xml:space="preserve">Beim </w:t>
      </w:r>
      <w:r w:rsidR="00A10588">
        <w:rPr>
          <w:rFonts w:cs="Arial"/>
          <w:sz w:val="18"/>
          <w:szCs w:val="18"/>
        </w:rPr>
        <w:t>Dart</w:t>
      </w:r>
      <w:r w:rsidR="001237A9">
        <w:rPr>
          <w:rFonts w:cs="Arial"/>
          <w:sz w:val="18"/>
          <w:szCs w:val="18"/>
        </w:rPr>
        <w:t>s</w:t>
      </w:r>
      <w:r w:rsidR="008D4E1B">
        <w:rPr>
          <w:rFonts w:cs="Arial"/>
          <w:sz w:val="18"/>
          <w:szCs w:val="18"/>
        </w:rPr>
        <w:t xml:space="preserve"> werden </w:t>
      </w:r>
      <w:r w:rsidR="00E125FF">
        <w:rPr>
          <w:rFonts w:cs="Arial"/>
          <w:sz w:val="18"/>
          <w:szCs w:val="18"/>
        </w:rPr>
        <w:t>2</w:t>
      </w:r>
      <w:r w:rsidR="00C00F1B">
        <w:rPr>
          <w:rFonts w:cs="Arial"/>
          <w:sz w:val="18"/>
          <w:szCs w:val="18"/>
        </w:rPr>
        <w:t xml:space="preserve"> Runden à je 3</w:t>
      </w:r>
      <w:r w:rsidR="00E82557">
        <w:rPr>
          <w:rFonts w:cs="Arial"/>
          <w:sz w:val="18"/>
          <w:szCs w:val="18"/>
        </w:rPr>
        <w:t xml:space="preserve"> </w:t>
      </w:r>
      <w:r w:rsidR="00A10588">
        <w:rPr>
          <w:rFonts w:cs="Arial"/>
          <w:sz w:val="18"/>
          <w:szCs w:val="18"/>
        </w:rPr>
        <w:t>Darts</w:t>
      </w:r>
      <w:r w:rsidR="005F3787">
        <w:rPr>
          <w:rFonts w:cs="Arial"/>
          <w:sz w:val="18"/>
          <w:szCs w:val="18"/>
        </w:rPr>
        <w:t>/Mannschaft</w:t>
      </w:r>
      <w:r w:rsidR="00A10588">
        <w:rPr>
          <w:rFonts w:cs="Arial"/>
          <w:sz w:val="18"/>
          <w:szCs w:val="18"/>
        </w:rPr>
        <w:t xml:space="preserve"> geworfen</w:t>
      </w:r>
      <w:r w:rsidR="00C821C6">
        <w:rPr>
          <w:rFonts w:cs="Arial"/>
          <w:sz w:val="18"/>
          <w:szCs w:val="18"/>
        </w:rPr>
        <w:t>, immer abwechslungsweise</w:t>
      </w:r>
      <w:r w:rsidR="00E125FF">
        <w:rPr>
          <w:rFonts w:cs="Arial"/>
          <w:sz w:val="18"/>
          <w:szCs w:val="18"/>
        </w:rPr>
        <w:t xml:space="preserve"> (Doppel und Triple zählen auch)</w:t>
      </w:r>
      <w:r w:rsidR="002F308B">
        <w:rPr>
          <w:rFonts w:cs="Arial"/>
          <w:sz w:val="18"/>
          <w:szCs w:val="18"/>
        </w:rPr>
        <w:t xml:space="preserve">. </w:t>
      </w:r>
      <w:r w:rsidR="00F15EDC">
        <w:rPr>
          <w:rFonts w:cs="Arial"/>
          <w:sz w:val="18"/>
          <w:szCs w:val="18"/>
        </w:rPr>
        <w:t>Pro Runde werden dem Sieger 3 Punkte gutgeschrieben.</w:t>
      </w:r>
      <w:r w:rsidR="00F22829">
        <w:rPr>
          <w:rFonts w:cs="Arial"/>
          <w:sz w:val="18"/>
          <w:szCs w:val="18"/>
        </w:rPr>
        <w:t xml:space="preserve"> </w:t>
      </w:r>
      <w:r w:rsidR="000A00F2">
        <w:rPr>
          <w:rFonts w:cs="Arial"/>
          <w:sz w:val="18"/>
          <w:szCs w:val="18"/>
        </w:rPr>
        <w:t>B</w:t>
      </w:r>
      <w:r w:rsidR="00E82557">
        <w:rPr>
          <w:rFonts w:cs="Arial"/>
          <w:sz w:val="18"/>
          <w:szCs w:val="18"/>
        </w:rPr>
        <w:t>eim Waag</w:t>
      </w:r>
      <w:r w:rsidR="00F22829">
        <w:rPr>
          <w:rFonts w:cs="Arial"/>
          <w:sz w:val="18"/>
          <w:szCs w:val="18"/>
        </w:rPr>
        <w:t>saufe</w:t>
      </w:r>
      <w:r w:rsidR="00E82557">
        <w:rPr>
          <w:rFonts w:cs="Arial"/>
          <w:sz w:val="18"/>
          <w:szCs w:val="18"/>
        </w:rPr>
        <w:t>n geht es darum</w:t>
      </w:r>
      <w:r w:rsidR="004D3382">
        <w:rPr>
          <w:rFonts w:cs="Arial"/>
          <w:sz w:val="18"/>
          <w:szCs w:val="18"/>
        </w:rPr>
        <w:t>,</w:t>
      </w:r>
      <w:r w:rsidR="00E82557">
        <w:rPr>
          <w:rFonts w:cs="Arial"/>
          <w:sz w:val="18"/>
          <w:szCs w:val="18"/>
        </w:rPr>
        <w:t xml:space="preserve"> eine genau</w:t>
      </w:r>
      <w:r w:rsidR="00E632A4">
        <w:rPr>
          <w:rFonts w:cs="Arial"/>
          <w:sz w:val="18"/>
          <w:szCs w:val="18"/>
        </w:rPr>
        <w:t>e</w:t>
      </w:r>
      <w:r w:rsidR="00E82557">
        <w:rPr>
          <w:rFonts w:cs="Arial"/>
          <w:sz w:val="18"/>
          <w:szCs w:val="18"/>
        </w:rPr>
        <w:t xml:space="preserve"> Anzahl </w:t>
      </w:r>
      <w:r w:rsidR="00F22829">
        <w:rPr>
          <w:rFonts w:cs="Arial"/>
          <w:sz w:val="18"/>
          <w:szCs w:val="18"/>
        </w:rPr>
        <w:t>Milliliter</w:t>
      </w:r>
      <w:r w:rsidR="00E82557">
        <w:rPr>
          <w:rFonts w:cs="Arial"/>
          <w:sz w:val="18"/>
          <w:szCs w:val="18"/>
        </w:rPr>
        <w:t xml:space="preserve"> an Bier</w:t>
      </w:r>
      <w:r w:rsidR="00630B02">
        <w:rPr>
          <w:rFonts w:cs="Arial"/>
          <w:sz w:val="18"/>
          <w:szCs w:val="18"/>
        </w:rPr>
        <w:t xml:space="preserve"> / Wein</w:t>
      </w:r>
      <w:r w:rsidR="00E82557">
        <w:rPr>
          <w:rFonts w:cs="Arial"/>
          <w:sz w:val="18"/>
          <w:szCs w:val="18"/>
        </w:rPr>
        <w:t xml:space="preserve"> zu trinken</w:t>
      </w:r>
      <w:r w:rsidR="00CA4763">
        <w:rPr>
          <w:rFonts w:cs="Arial"/>
          <w:sz w:val="18"/>
          <w:szCs w:val="18"/>
        </w:rPr>
        <w:t>. Der Spieler</w:t>
      </w:r>
      <w:r w:rsidR="00E632A4">
        <w:rPr>
          <w:rFonts w:cs="Arial"/>
          <w:sz w:val="18"/>
          <w:szCs w:val="18"/>
        </w:rPr>
        <w:t>,</w:t>
      </w:r>
      <w:r w:rsidR="00CA4763">
        <w:rPr>
          <w:rFonts w:cs="Arial"/>
          <w:sz w:val="18"/>
          <w:szCs w:val="18"/>
        </w:rPr>
        <w:t xml:space="preserve"> welcher näher dran ist</w:t>
      </w:r>
      <w:r w:rsidR="00E632A4">
        <w:rPr>
          <w:rFonts w:cs="Arial"/>
          <w:sz w:val="18"/>
          <w:szCs w:val="18"/>
        </w:rPr>
        <w:t xml:space="preserve">, </w:t>
      </w:r>
      <w:r w:rsidR="00CA4763">
        <w:rPr>
          <w:rFonts w:cs="Arial"/>
          <w:sz w:val="18"/>
          <w:szCs w:val="18"/>
        </w:rPr>
        <w:t xml:space="preserve">gewinnt und </w:t>
      </w:r>
      <w:r w:rsidR="00515883">
        <w:rPr>
          <w:rFonts w:cs="Arial"/>
          <w:sz w:val="18"/>
          <w:szCs w:val="18"/>
        </w:rPr>
        <w:t xml:space="preserve">sein Team bekommt </w:t>
      </w:r>
      <w:r w:rsidR="00CA4763">
        <w:rPr>
          <w:rFonts w:cs="Arial"/>
          <w:sz w:val="18"/>
          <w:szCs w:val="18"/>
        </w:rPr>
        <w:t>3 Punkte.</w:t>
      </w:r>
      <w:r w:rsidR="00664A21">
        <w:rPr>
          <w:rFonts w:cs="Arial"/>
          <w:sz w:val="18"/>
          <w:szCs w:val="18"/>
        </w:rPr>
        <w:t xml:space="preserve"> Auch hier werden </w:t>
      </w:r>
      <w:r w:rsidR="00A645BC">
        <w:rPr>
          <w:rFonts w:cs="Arial"/>
          <w:sz w:val="18"/>
          <w:szCs w:val="18"/>
        </w:rPr>
        <w:t>2</w:t>
      </w:r>
      <w:r w:rsidR="00664A21">
        <w:rPr>
          <w:rFonts w:cs="Arial"/>
          <w:sz w:val="18"/>
          <w:szCs w:val="18"/>
        </w:rPr>
        <w:t xml:space="preserve"> Runden </w:t>
      </w:r>
      <w:r w:rsidR="000E6A1C">
        <w:rPr>
          <w:rFonts w:cs="Arial"/>
          <w:sz w:val="18"/>
          <w:szCs w:val="18"/>
        </w:rPr>
        <w:t>gespielt</w:t>
      </w:r>
      <w:r w:rsidR="00664A21">
        <w:rPr>
          <w:rFonts w:cs="Arial"/>
          <w:sz w:val="18"/>
          <w:szCs w:val="18"/>
        </w:rPr>
        <w:t>.</w:t>
      </w:r>
      <w:r w:rsidR="002F7B08">
        <w:rPr>
          <w:rFonts w:cs="Arial"/>
          <w:sz w:val="18"/>
          <w:szCs w:val="18"/>
        </w:rPr>
        <w:t xml:space="preserve"> Bei Punktegleichheit </w:t>
      </w:r>
      <w:r w:rsidR="004B2C7D">
        <w:rPr>
          <w:rFonts w:cs="Arial"/>
          <w:sz w:val="18"/>
          <w:szCs w:val="18"/>
        </w:rPr>
        <w:t xml:space="preserve">am Ende </w:t>
      </w:r>
      <w:r w:rsidR="002461EB">
        <w:rPr>
          <w:rFonts w:cs="Arial"/>
          <w:sz w:val="18"/>
          <w:szCs w:val="18"/>
        </w:rPr>
        <w:t>der Vorrunde</w:t>
      </w:r>
      <w:r w:rsidR="004B2C7D">
        <w:rPr>
          <w:rFonts w:cs="Arial"/>
          <w:sz w:val="18"/>
          <w:szCs w:val="18"/>
        </w:rPr>
        <w:t xml:space="preserve"> </w:t>
      </w:r>
      <w:r w:rsidR="002F7B08">
        <w:rPr>
          <w:rFonts w:cs="Arial"/>
          <w:sz w:val="18"/>
          <w:szCs w:val="18"/>
        </w:rPr>
        <w:t>entscheidet</w:t>
      </w:r>
      <w:r w:rsidR="0010264A">
        <w:rPr>
          <w:rFonts w:cs="Arial"/>
          <w:sz w:val="18"/>
          <w:szCs w:val="18"/>
        </w:rPr>
        <w:t xml:space="preserve"> </w:t>
      </w:r>
      <w:r w:rsidR="00FD1684">
        <w:rPr>
          <w:rFonts w:cs="Arial"/>
          <w:sz w:val="18"/>
          <w:szCs w:val="18"/>
        </w:rPr>
        <w:t>eine weitere Runde Waagsaufen über den besseren Tabellenplatz</w:t>
      </w:r>
      <w:r w:rsidR="0010264A">
        <w:rPr>
          <w:rFonts w:cs="Arial"/>
          <w:sz w:val="18"/>
          <w:szCs w:val="18"/>
        </w:rPr>
        <w:t>.</w:t>
      </w:r>
      <w:r w:rsidR="00FD1684">
        <w:rPr>
          <w:rFonts w:cs="Arial"/>
          <w:sz w:val="18"/>
          <w:szCs w:val="18"/>
        </w:rPr>
        <w:t xml:space="preserve"> In der K.O. Phase </w:t>
      </w:r>
      <w:r w:rsidR="006C2F83">
        <w:rPr>
          <w:rFonts w:cs="Arial"/>
          <w:sz w:val="18"/>
          <w:szCs w:val="18"/>
        </w:rPr>
        <w:t>wird ebenfalls bei Punktegleichheit mit einer weiteren Runde Waagsaufen der Sieger ermittelt.</w:t>
      </w:r>
    </w:p>
    <w:sectPr w:rsidR="00015445" w:rsidRPr="002912A8" w:rsidSect="001D31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915" w:right="851" w:bottom="426" w:left="851" w:header="309" w:footer="737" w:gutter="0"/>
      <w:cols w:num="2" w:space="720" w:equalWidth="0">
        <w:col w:w="7356" w:space="708"/>
        <w:col w:w="7073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AB2F9" w14:textId="77777777" w:rsidR="001B0443" w:rsidRDefault="001B0443">
      <w:r>
        <w:separator/>
      </w:r>
    </w:p>
  </w:endnote>
  <w:endnote w:type="continuationSeparator" w:id="0">
    <w:p w14:paraId="32947EB7" w14:textId="77777777" w:rsidR="001B0443" w:rsidRDefault="001B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C82AA" w14:textId="77777777" w:rsidR="001D3129" w:rsidRDefault="001D312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076B4" w14:textId="77777777" w:rsidR="001D3129" w:rsidRDefault="001D312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09C3" w14:textId="77777777" w:rsidR="001D3129" w:rsidRDefault="001D312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A371D" w14:textId="77777777" w:rsidR="001B0443" w:rsidRDefault="001B0443">
      <w:r>
        <w:separator/>
      </w:r>
    </w:p>
  </w:footnote>
  <w:footnote w:type="continuationSeparator" w:id="0">
    <w:p w14:paraId="49E27F01" w14:textId="77777777" w:rsidR="001B0443" w:rsidRDefault="001B0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BE005" w14:textId="77777777" w:rsidR="001D3129" w:rsidRDefault="001D31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EAC9B" w14:textId="77777777" w:rsidR="001D3129" w:rsidRDefault="001D312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9441C" w14:textId="009987B4" w:rsidR="00FA2D76" w:rsidRDefault="00FA2D76" w:rsidP="001D312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67E9E"/>
    <w:multiLevelType w:val="hybridMultilevel"/>
    <w:tmpl w:val="E4F061C8"/>
    <w:lvl w:ilvl="0" w:tplc="A4363E56">
      <w:start w:val="16"/>
      <w:numFmt w:val="bullet"/>
      <w:lvlText w:val=""/>
      <w:lvlJc w:val="left"/>
      <w:pPr>
        <w:tabs>
          <w:tab w:val="num" w:pos="2550"/>
        </w:tabs>
        <w:ind w:left="2550" w:hanging="42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495573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E6C4BBB"/>
    <w:multiLevelType w:val="hybridMultilevel"/>
    <w:tmpl w:val="F0D0177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7640B"/>
    <w:multiLevelType w:val="hybridMultilevel"/>
    <w:tmpl w:val="8E4C6600"/>
    <w:lvl w:ilvl="0" w:tplc="A4363E56">
      <w:start w:val="8374"/>
      <w:numFmt w:val="bullet"/>
      <w:lvlText w:val=""/>
      <w:lvlJc w:val="left"/>
      <w:pPr>
        <w:tabs>
          <w:tab w:val="num" w:pos="2550"/>
        </w:tabs>
        <w:ind w:left="2550" w:hanging="42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 w16cid:durableId="871068615">
    <w:abstractNumId w:val="2"/>
  </w:num>
  <w:num w:numId="2" w16cid:durableId="942765014">
    <w:abstractNumId w:val="0"/>
  </w:num>
  <w:num w:numId="3" w16cid:durableId="660617306">
    <w:abstractNumId w:val="3"/>
  </w:num>
  <w:num w:numId="4" w16cid:durableId="232546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595"/>
    <w:rsid w:val="000017FA"/>
    <w:rsid w:val="00015445"/>
    <w:rsid w:val="000226FB"/>
    <w:rsid w:val="000300B7"/>
    <w:rsid w:val="000362E3"/>
    <w:rsid w:val="00041383"/>
    <w:rsid w:val="000768EA"/>
    <w:rsid w:val="00094E72"/>
    <w:rsid w:val="00096259"/>
    <w:rsid w:val="000A00F2"/>
    <w:rsid w:val="000A7CBE"/>
    <w:rsid w:val="000B2F1A"/>
    <w:rsid w:val="000D535D"/>
    <w:rsid w:val="000E336D"/>
    <w:rsid w:val="000E6A1C"/>
    <w:rsid w:val="000E7264"/>
    <w:rsid w:val="0010264A"/>
    <w:rsid w:val="0011776D"/>
    <w:rsid w:val="001237A9"/>
    <w:rsid w:val="001261F6"/>
    <w:rsid w:val="0012741D"/>
    <w:rsid w:val="00130158"/>
    <w:rsid w:val="0013028C"/>
    <w:rsid w:val="00136411"/>
    <w:rsid w:val="0014454A"/>
    <w:rsid w:val="00157F9B"/>
    <w:rsid w:val="00160549"/>
    <w:rsid w:val="001608DF"/>
    <w:rsid w:val="00173215"/>
    <w:rsid w:val="0017550B"/>
    <w:rsid w:val="00177355"/>
    <w:rsid w:val="00186175"/>
    <w:rsid w:val="00192E4F"/>
    <w:rsid w:val="00196994"/>
    <w:rsid w:val="001A4ED9"/>
    <w:rsid w:val="001B0443"/>
    <w:rsid w:val="001B26BE"/>
    <w:rsid w:val="001B5B7F"/>
    <w:rsid w:val="001C1848"/>
    <w:rsid w:val="001C77DA"/>
    <w:rsid w:val="001D3129"/>
    <w:rsid w:val="001D764F"/>
    <w:rsid w:val="002029F9"/>
    <w:rsid w:val="00204131"/>
    <w:rsid w:val="00205C0F"/>
    <w:rsid w:val="00207BEF"/>
    <w:rsid w:val="002101E8"/>
    <w:rsid w:val="00221E6E"/>
    <w:rsid w:val="00232668"/>
    <w:rsid w:val="002327D4"/>
    <w:rsid w:val="002461EB"/>
    <w:rsid w:val="00251052"/>
    <w:rsid w:val="00260242"/>
    <w:rsid w:val="00263C0E"/>
    <w:rsid w:val="002664C5"/>
    <w:rsid w:val="00272796"/>
    <w:rsid w:val="0027493B"/>
    <w:rsid w:val="00276F3B"/>
    <w:rsid w:val="00286E2F"/>
    <w:rsid w:val="002912A8"/>
    <w:rsid w:val="002A4595"/>
    <w:rsid w:val="002B2072"/>
    <w:rsid w:val="002B2764"/>
    <w:rsid w:val="002B75B1"/>
    <w:rsid w:val="002C2617"/>
    <w:rsid w:val="002C4ECE"/>
    <w:rsid w:val="002C718D"/>
    <w:rsid w:val="002D5C66"/>
    <w:rsid w:val="002D6369"/>
    <w:rsid w:val="002F308B"/>
    <w:rsid w:val="002F4E75"/>
    <w:rsid w:val="002F5CB8"/>
    <w:rsid w:val="002F7B08"/>
    <w:rsid w:val="003022BE"/>
    <w:rsid w:val="00305486"/>
    <w:rsid w:val="00326BFE"/>
    <w:rsid w:val="00330A42"/>
    <w:rsid w:val="00343D9D"/>
    <w:rsid w:val="00347A67"/>
    <w:rsid w:val="003527F2"/>
    <w:rsid w:val="00355AB0"/>
    <w:rsid w:val="0036010D"/>
    <w:rsid w:val="00391825"/>
    <w:rsid w:val="00394E4E"/>
    <w:rsid w:val="003A671C"/>
    <w:rsid w:val="003C0E77"/>
    <w:rsid w:val="003C58D1"/>
    <w:rsid w:val="003D0F9B"/>
    <w:rsid w:val="003D4BB1"/>
    <w:rsid w:val="003D51DC"/>
    <w:rsid w:val="003D5A2F"/>
    <w:rsid w:val="003F6731"/>
    <w:rsid w:val="003F71CD"/>
    <w:rsid w:val="00404144"/>
    <w:rsid w:val="004271EE"/>
    <w:rsid w:val="0043189F"/>
    <w:rsid w:val="00433DF9"/>
    <w:rsid w:val="00436F4F"/>
    <w:rsid w:val="00440971"/>
    <w:rsid w:val="00462391"/>
    <w:rsid w:val="0046615A"/>
    <w:rsid w:val="004736FE"/>
    <w:rsid w:val="00481635"/>
    <w:rsid w:val="00493CD1"/>
    <w:rsid w:val="004B2C7D"/>
    <w:rsid w:val="004B550E"/>
    <w:rsid w:val="004B580F"/>
    <w:rsid w:val="004C35B3"/>
    <w:rsid w:val="004C4FFF"/>
    <w:rsid w:val="004D3382"/>
    <w:rsid w:val="004E652D"/>
    <w:rsid w:val="00500E3F"/>
    <w:rsid w:val="00503639"/>
    <w:rsid w:val="00515883"/>
    <w:rsid w:val="00530209"/>
    <w:rsid w:val="00535AF4"/>
    <w:rsid w:val="005418EE"/>
    <w:rsid w:val="00562FEA"/>
    <w:rsid w:val="005709C5"/>
    <w:rsid w:val="005833A0"/>
    <w:rsid w:val="005A25E9"/>
    <w:rsid w:val="005A711C"/>
    <w:rsid w:val="005B5F49"/>
    <w:rsid w:val="005B7F0F"/>
    <w:rsid w:val="005D1793"/>
    <w:rsid w:val="005E7C51"/>
    <w:rsid w:val="005F3787"/>
    <w:rsid w:val="00615772"/>
    <w:rsid w:val="00616AC5"/>
    <w:rsid w:val="00630B02"/>
    <w:rsid w:val="00631678"/>
    <w:rsid w:val="0063453B"/>
    <w:rsid w:val="0064033C"/>
    <w:rsid w:val="00641597"/>
    <w:rsid w:val="00650EF9"/>
    <w:rsid w:val="006518DD"/>
    <w:rsid w:val="00664A21"/>
    <w:rsid w:val="00672850"/>
    <w:rsid w:val="00680EE6"/>
    <w:rsid w:val="006A3B15"/>
    <w:rsid w:val="006B09F2"/>
    <w:rsid w:val="006B2D60"/>
    <w:rsid w:val="006C2F83"/>
    <w:rsid w:val="006F1C9F"/>
    <w:rsid w:val="00703D9B"/>
    <w:rsid w:val="00731E06"/>
    <w:rsid w:val="00741E7A"/>
    <w:rsid w:val="00743294"/>
    <w:rsid w:val="00745DB1"/>
    <w:rsid w:val="007545F5"/>
    <w:rsid w:val="007550C6"/>
    <w:rsid w:val="00757973"/>
    <w:rsid w:val="007601DD"/>
    <w:rsid w:val="00766D3B"/>
    <w:rsid w:val="007676AC"/>
    <w:rsid w:val="007731F9"/>
    <w:rsid w:val="007A1B56"/>
    <w:rsid w:val="007B3CEB"/>
    <w:rsid w:val="007B54A2"/>
    <w:rsid w:val="007C3CC6"/>
    <w:rsid w:val="007C4C90"/>
    <w:rsid w:val="007F74F5"/>
    <w:rsid w:val="0080445F"/>
    <w:rsid w:val="0081317C"/>
    <w:rsid w:val="0081373C"/>
    <w:rsid w:val="00820673"/>
    <w:rsid w:val="00832BB6"/>
    <w:rsid w:val="00835A42"/>
    <w:rsid w:val="00836CAC"/>
    <w:rsid w:val="00841205"/>
    <w:rsid w:val="00844AC9"/>
    <w:rsid w:val="00860EAD"/>
    <w:rsid w:val="008635AE"/>
    <w:rsid w:val="00864EAF"/>
    <w:rsid w:val="00870EF6"/>
    <w:rsid w:val="00890681"/>
    <w:rsid w:val="008A11DA"/>
    <w:rsid w:val="008A61D6"/>
    <w:rsid w:val="008D4E1B"/>
    <w:rsid w:val="008E61E8"/>
    <w:rsid w:val="008F2AAF"/>
    <w:rsid w:val="00906628"/>
    <w:rsid w:val="009135DB"/>
    <w:rsid w:val="009178C2"/>
    <w:rsid w:val="00934C8A"/>
    <w:rsid w:val="0094737F"/>
    <w:rsid w:val="00953111"/>
    <w:rsid w:val="009544EF"/>
    <w:rsid w:val="00972C82"/>
    <w:rsid w:val="009961F7"/>
    <w:rsid w:val="009A26FE"/>
    <w:rsid w:val="009C4B4E"/>
    <w:rsid w:val="009D5BA1"/>
    <w:rsid w:val="009E1483"/>
    <w:rsid w:val="009E4A92"/>
    <w:rsid w:val="009E5E33"/>
    <w:rsid w:val="009F0AE2"/>
    <w:rsid w:val="009F2BE8"/>
    <w:rsid w:val="009F7154"/>
    <w:rsid w:val="00A03E0E"/>
    <w:rsid w:val="00A1017D"/>
    <w:rsid w:val="00A10588"/>
    <w:rsid w:val="00A11F64"/>
    <w:rsid w:val="00A13A32"/>
    <w:rsid w:val="00A42141"/>
    <w:rsid w:val="00A63321"/>
    <w:rsid w:val="00A645BC"/>
    <w:rsid w:val="00A67673"/>
    <w:rsid w:val="00A75646"/>
    <w:rsid w:val="00A76807"/>
    <w:rsid w:val="00A900AE"/>
    <w:rsid w:val="00A92210"/>
    <w:rsid w:val="00AA0BD7"/>
    <w:rsid w:val="00AA7197"/>
    <w:rsid w:val="00AB3ED2"/>
    <w:rsid w:val="00AC2B2E"/>
    <w:rsid w:val="00AD5A2E"/>
    <w:rsid w:val="00AE2527"/>
    <w:rsid w:val="00AF275C"/>
    <w:rsid w:val="00AF66A4"/>
    <w:rsid w:val="00B12EE4"/>
    <w:rsid w:val="00B22963"/>
    <w:rsid w:val="00B2310C"/>
    <w:rsid w:val="00B664C4"/>
    <w:rsid w:val="00B70CFA"/>
    <w:rsid w:val="00B801F1"/>
    <w:rsid w:val="00B81D4F"/>
    <w:rsid w:val="00B92349"/>
    <w:rsid w:val="00BC53B2"/>
    <w:rsid w:val="00BF0304"/>
    <w:rsid w:val="00BF6C28"/>
    <w:rsid w:val="00C00F1B"/>
    <w:rsid w:val="00C163BB"/>
    <w:rsid w:val="00C241F9"/>
    <w:rsid w:val="00C34FB7"/>
    <w:rsid w:val="00C35C7D"/>
    <w:rsid w:val="00C63E60"/>
    <w:rsid w:val="00C74B6D"/>
    <w:rsid w:val="00C821C6"/>
    <w:rsid w:val="00C9147D"/>
    <w:rsid w:val="00C95BDE"/>
    <w:rsid w:val="00CA4763"/>
    <w:rsid w:val="00CB3C41"/>
    <w:rsid w:val="00CC1B7B"/>
    <w:rsid w:val="00CE66E0"/>
    <w:rsid w:val="00CF12D4"/>
    <w:rsid w:val="00D02F09"/>
    <w:rsid w:val="00D04EE8"/>
    <w:rsid w:val="00D15328"/>
    <w:rsid w:val="00D1726E"/>
    <w:rsid w:val="00D212FA"/>
    <w:rsid w:val="00D37B3E"/>
    <w:rsid w:val="00D5477E"/>
    <w:rsid w:val="00D718F2"/>
    <w:rsid w:val="00D73B52"/>
    <w:rsid w:val="00D803B2"/>
    <w:rsid w:val="00D900B2"/>
    <w:rsid w:val="00DB02D3"/>
    <w:rsid w:val="00DB254C"/>
    <w:rsid w:val="00DB4BC4"/>
    <w:rsid w:val="00DB7CBD"/>
    <w:rsid w:val="00DC14E2"/>
    <w:rsid w:val="00DC36F5"/>
    <w:rsid w:val="00DE2CCA"/>
    <w:rsid w:val="00DF437E"/>
    <w:rsid w:val="00DF524D"/>
    <w:rsid w:val="00DF798C"/>
    <w:rsid w:val="00E10B60"/>
    <w:rsid w:val="00E113CA"/>
    <w:rsid w:val="00E125FF"/>
    <w:rsid w:val="00E422CF"/>
    <w:rsid w:val="00E509C6"/>
    <w:rsid w:val="00E6223F"/>
    <w:rsid w:val="00E627A9"/>
    <w:rsid w:val="00E632A4"/>
    <w:rsid w:val="00E6483B"/>
    <w:rsid w:val="00E82557"/>
    <w:rsid w:val="00E84861"/>
    <w:rsid w:val="00E92372"/>
    <w:rsid w:val="00EA4EA1"/>
    <w:rsid w:val="00EC31AA"/>
    <w:rsid w:val="00EC7A5D"/>
    <w:rsid w:val="00ED6116"/>
    <w:rsid w:val="00EE0F9F"/>
    <w:rsid w:val="00EE56E5"/>
    <w:rsid w:val="00EF5F85"/>
    <w:rsid w:val="00F15804"/>
    <w:rsid w:val="00F15EDC"/>
    <w:rsid w:val="00F22829"/>
    <w:rsid w:val="00F27E90"/>
    <w:rsid w:val="00F34298"/>
    <w:rsid w:val="00F53294"/>
    <w:rsid w:val="00F547AB"/>
    <w:rsid w:val="00F667C7"/>
    <w:rsid w:val="00F8247B"/>
    <w:rsid w:val="00F93CE8"/>
    <w:rsid w:val="00FA2D76"/>
    <w:rsid w:val="00FB47A6"/>
    <w:rsid w:val="00FC7C93"/>
    <w:rsid w:val="00FD1684"/>
    <w:rsid w:val="00FE7893"/>
    <w:rsid w:val="00FE7F5D"/>
    <w:rsid w:val="00FF0F41"/>
    <w:rsid w:val="00FF26BE"/>
    <w:rsid w:val="00FF4259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C767408"/>
  <w15:docId w15:val="{0D9B0CBF-2D68-4558-B9D0-7C526269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F437E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820"/>
        <w:tab w:val="right" w:pos="9072"/>
      </w:tabs>
    </w:pPr>
    <w:rPr>
      <w:rFonts w:ascii="Century Gothic" w:hAnsi="Century Gothic"/>
      <w:sz w:val="24"/>
      <w:lang w:eastAsia="de-DE"/>
    </w:rPr>
  </w:style>
  <w:style w:type="paragraph" w:styleId="berschrift1">
    <w:name w:val="heading 1"/>
    <w:basedOn w:val="Standard"/>
    <w:next w:val="Standard"/>
    <w:qFormat/>
    <w:rsid w:val="00DF437E"/>
    <w:pPr>
      <w:keepNext/>
      <w:keepLines/>
      <w:tabs>
        <w:tab w:val="clear" w:pos="2126"/>
        <w:tab w:val="clear" w:pos="2835"/>
        <w:tab w:val="clear" w:pos="3544"/>
        <w:tab w:val="clear" w:pos="4820"/>
      </w:tabs>
      <w:spacing w:after="480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rsid w:val="00DF437E"/>
    <w:pPr>
      <w:keepNext/>
      <w:keepLines/>
      <w:tabs>
        <w:tab w:val="clear" w:pos="2126"/>
        <w:tab w:val="clear" w:pos="2835"/>
        <w:tab w:val="clear" w:pos="3544"/>
        <w:tab w:val="clear" w:pos="4820"/>
      </w:tabs>
      <w:spacing w:after="360"/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rsid w:val="00DF437E"/>
    <w:pPr>
      <w:keepNext/>
      <w:keepLines/>
      <w:tabs>
        <w:tab w:val="clear" w:pos="2126"/>
        <w:tab w:val="clear" w:pos="2835"/>
        <w:tab w:val="clear" w:pos="3544"/>
        <w:tab w:val="clear" w:pos="4820"/>
      </w:tabs>
      <w:spacing w:after="240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DF437E"/>
    <w:pPr>
      <w:keepNext/>
      <w:keepLines/>
      <w:tabs>
        <w:tab w:val="clear" w:pos="2126"/>
        <w:tab w:val="clear" w:pos="2835"/>
        <w:tab w:val="clear" w:pos="3544"/>
        <w:tab w:val="clear" w:pos="4820"/>
      </w:tabs>
      <w:spacing w:after="120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DF437E"/>
    <w:pPr>
      <w:tabs>
        <w:tab w:val="clear" w:pos="709"/>
        <w:tab w:val="clear" w:pos="1418"/>
        <w:tab w:val="clear" w:pos="2126"/>
        <w:tab w:val="clear" w:pos="2835"/>
        <w:tab w:val="clear" w:pos="4820"/>
        <w:tab w:val="left" w:pos="851"/>
        <w:tab w:val="left" w:pos="1134"/>
        <w:tab w:val="right" w:pos="6237"/>
        <w:tab w:val="center" w:pos="6662"/>
        <w:tab w:val="right" w:pos="7796"/>
        <w:tab w:val="left" w:pos="9214"/>
        <w:tab w:val="right" w:pos="10631"/>
      </w:tabs>
      <w:outlineLvl w:val="4"/>
    </w:pPr>
    <w:rPr>
      <w:b/>
      <w:sz w:val="20"/>
    </w:rPr>
  </w:style>
  <w:style w:type="paragraph" w:styleId="berschrift6">
    <w:name w:val="heading 6"/>
    <w:basedOn w:val="Standard"/>
    <w:next w:val="Standard"/>
    <w:qFormat/>
    <w:rsid w:val="00DF437E"/>
    <w:pPr>
      <w:tabs>
        <w:tab w:val="clear" w:pos="709"/>
        <w:tab w:val="clear" w:pos="1418"/>
        <w:tab w:val="clear" w:pos="2126"/>
        <w:tab w:val="clear" w:pos="2835"/>
        <w:tab w:val="clear" w:pos="4820"/>
        <w:tab w:val="left" w:pos="851"/>
        <w:tab w:val="left" w:pos="1134"/>
        <w:tab w:val="right" w:pos="6237"/>
        <w:tab w:val="center" w:pos="6662"/>
        <w:tab w:val="right" w:pos="7796"/>
        <w:tab w:val="left" w:pos="9214"/>
        <w:tab w:val="right" w:pos="10631"/>
      </w:tabs>
      <w:outlineLvl w:val="5"/>
    </w:pPr>
    <w:rPr>
      <w:b/>
      <w:sz w:val="20"/>
    </w:rPr>
  </w:style>
  <w:style w:type="paragraph" w:styleId="berschrift7">
    <w:name w:val="heading 7"/>
    <w:basedOn w:val="Standard"/>
    <w:next w:val="Standard"/>
    <w:qFormat/>
    <w:rsid w:val="00DF437E"/>
    <w:pPr>
      <w:tabs>
        <w:tab w:val="clear" w:pos="709"/>
        <w:tab w:val="clear" w:pos="1418"/>
        <w:tab w:val="clear" w:pos="2126"/>
        <w:tab w:val="clear" w:pos="2835"/>
        <w:tab w:val="clear" w:pos="4820"/>
        <w:tab w:val="left" w:pos="851"/>
        <w:tab w:val="left" w:pos="1134"/>
        <w:tab w:val="right" w:pos="6237"/>
        <w:tab w:val="center" w:pos="6662"/>
        <w:tab w:val="right" w:pos="7796"/>
        <w:tab w:val="left" w:pos="9214"/>
        <w:tab w:val="right" w:pos="10631"/>
      </w:tabs>
      <w:outlineLvl w:val="6"/>
    </w:pPr>
    <w:rPr>
      <w:b/>
      <w:sz w:val="20"/>
    </w:rPr>
  </w:style>
  <w:style w:type="paragraph" w:styleId="berschrift8">
    <w:name w:val="heading 8"/>
    <w:basedOn w:val="Standard"/>
    <w:next w:val="Standard"/>
    <w:qFormat/>
    <w:rsid w:val="00DF437E"/>
    <w:pPr>
      <w:tabs>
        <w:tab w:val="clear" w:pos="709"/>
        <w:tab w:val="clear" w:pos="1418"/>
        <w:tab w:val="clear" w:pos="2126"/>
        <w:tab w:val="clear" w:pos="2835"/>
        <w:tab w:val="clear" w:pos="4820"/>
        <w:tab w:val="left" w:pos="851"/>
        <w:tab w:val="left" w:pos="1134"/>
        <w:tab w:val="right" w:pos="6237"/>
        <w:tab w:val="center" w:pos="6662"/>
        <w:tab w:val="right" w:pos="7796"/>
        <w:tab w:val="left" w:pos="9214"/>
        <w:tab w:val="right" w:pos="10631"/>
      </w:tabs>
      <w:outlineLvl w:val="7"/>
    </w:pPr>
    <w:rPr>
      <w:b/>
      <w:sz w:val="20"/>
    </w:rPr>
  </w:style>
  <w:style w:type="paragraph" w:styleId="berschrift9">
    <w:name w:val="heading 9"/>
    <w:basedOn w:val="Standard"/>
    <w:next w:val="Standard"/>
    <w:qFormat/>
    <w:rsid w:val="00DF437E"/>
    <w:pPr>
      <w:tabs>
        <w:tab w:val="clear" w:pos="709"/>
        <w:tab w:val="clear" w:pos="1418"/>
        <w:tab w:val="clear" w:pos="2126"/>
        <w:tab w:val="clear" w:pos="2835"/>
        <w:tab w:val="clear" w:pos="4820"/>
        <w:tab w:val="left" w:pos="851"/>
        <w:tab w:val="left" w:pos="1134"/>
        <w:tab w:val="right" w:pos="6237"/>
        <w:tab w:val="center" w:pos="6662"/>
        <w:tab w:val="right" w:pos="7796"/>
        <w:tab w:val="left" w:pos="9214"/>
        <w:tab w:val="right" w:pos="10631"/>
      </w:tabs>
      <w:outlineLvl w:val="8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inzug">
    <w:name w:val="Adresseinzug"/>
    <w:basedOn w:val="Standard"/>
    <w:rsid w:val="00DF437E"/>
    <w:pPr>
      <w:tabs>
        <w:tab w:val="right" w:pos="9356"/>
      </w:tabs>
      <w:ind w:left="4820"/>
    </w:pPr>
  </w:style>
  <w:style w:type="paragraph" w:styleId="Kopfzeile">
    <w:name w:val="header"/>
    <w:basedOn w:val="Standard"/>
    <w:link w:val="KopfzeileZchn"/>
    <w:uiPriority w:val="99"/>
    <w:rsid w:val="00DF437E"/>
    <w:pPr>
      <w:tabs>
        <w:tab w:val="right" w:pos="9356"/>
      </w:tabs>
    </w:pPr>
    <w:rPr>
      <w:sz w:val="16"/>
    </w:rPr>
  </w:style>
  <w:style w:type="paragraph" w:styleId="Fuzeile">
    <w:name w:val="footer"/>
    <w:basedOn w:val="Standard"/>
    <w:rsid w:val="00DF437E"/>
    <w:pPr>
      <w:tabs>
        <w:tab w:val="right" w:pos="9356"/>
      </w:tabs>
    </w:pPr>
    <w:rPr>
      <w:sz w:val="16"/>
    </w:rPr>
  </w:style>
  <w:style w:type="paragraph" w:styleId="Abbildungsverzeichnis">
    <w:name w:val="table of figures"/>
    <w:basedOn w:val="Standard"/>
    <w:next w:val="Standard"/>
    <w:semiHidden/>
    <w:rsid w:val="00DF437E"/>
    <w:pPr>
      <w:tabs>
        <w:tab w:val="right" w:pos="9356"/>
      </w:tabs>
    </w:pPr>
  </w:style>
  <w:style w:type="paragraph" w:styleId="Datum">
    <w:name w:val="Date"/>
    <w:basedOn w:val="Standard"/>
    <w:rsid w:val="00DF437E"/>
    <w:pPr>
      <w:tabs>
        <w:tab w:val="right" w:pos="9356"/>
      </w:tabs>
    </w:pPr>
  </w:style>
  <w:style w:type="paragraph" w:customStyle="1" w:styleId="Einzug1">
    <w:name w:val="Einzug 1"/>
    <w:basedOn w:val="Standard"/>
    <w:rsid w:val="00DF437E"/>
    <w:pPr>
      <w:tabs>
        <w:tab w:val="right" w:pos="9356"/>
      </w:tabs>
      <w:ind w:left="709"/>
    </w:pPr>
  </w:style>
  <w:style w:type="paragraph" w:customStyle="1" w:styleId="Einzug2">
    <w:name w:val="Einzug 2"/>
    <w:basedOn w:val="Standard"/>
    <w:rsid w:val="00DF437E"/>
    <w:pPr>
      <w:tabs>
        <w:tab w:val="right" w:pos="9356"/>
      </w:tabs>
      <w:ind w:left="1418"/>
    </w:pPr>
  </w:style>
  <w:style w:type="paragraph" w:customStyle="1" w:styleId="Einzug3">
    <w:name w:val="Einzug 3"/>
    <w:basedOn w:val="Standard"/>
    <w:rsid w:val="00DF437E"/>
    <w:pPr>
      <w:tabs>
        <w:tab w:val="right" w:pos="9356"/>
      </w:tabs>
      <w:ind w:left="2126"/>
    </w:pPr>
  </w:style>
  <w:style w:type="paragraph" w:customStyle="1" w:styleId="Einzug4">
    <w:name w:val="Einzug 4"/>
    <w:basedOn w:val="Standard"/>
    <w:rsid w:val="00DF437E"/>
    <w:pPr>
      <w:tabs>
        <w:tab w:val="right" w:pos="9356"/>
      </w:tabs>
      <w:ind w:left="2835"/>
    </w:pPr>
  </w:style>
  <w:style w:type="paragraph" w:customStyle="1" w:styleId="Formatvorlage1">
    <w:name w:val="Formatvorlage1"/>
    <w:basedOn w:val="berschrift1"/>
    <w:rsid w:val="00DF437E"/>
    <w:pPr>
      <w:tabs>
        <w:tab w:val="right" w:pos="9356"/>
      </w:tabs>
      <w:outlineLvl w:val="9"/>
    </w:pPr>
  </w:style>
  <w:style w:type="paragraph" w:styleId="Index1">
    <w:name w:val="index 1"/>
    <w:basedOn w:val="Standard"/>
    <w:next w:val="Standard"/>
    <w:semiHidden/>
    <w:rsid w:val="00DF437E"/>
    <w:pPr>
      <w:tabs>
        <w:tab w:val="right" w:pos="9356"/>
      </w:tabs>
      <w:ind w:left="709" w:hanging="709"/>
    </w:pPr>
  </w:style>
  <w:style w:type="paragraph" w:styleId="Index2">
    <w:name w:val="index 2"/>
    <w:basedOn w:val="Standard"/>
    <w:next w:val="Standard"/>
    <w:semiHidden/>
    <w:rsid w:val="00DF437E"/>
    <w:pPr>
      <w:tabs>
        <w:tab w:val="right" w:pos="9356"/>
      </w:tabs>
      <w:ind w:left="709" w:hanging="709"/>
    </w:pPr>
  </w:style>
  <w:style w:type="paragraph" w:styleId="Index3">
    <w:name w:val="index 3"/>
    <w:basedOn w:val="Standard"/>
    <w:next w:val="Standard"/>
    <w:semiHidden/>
    <w:rsid w:val="00DF437E"/>
    <w:pPr>
      <w:tabs>
        <w:tab w:val="right" w:pos="9356"/>
      </w:tabs>
      <w:ind w:left="709" w:hanging="709"/>
    </w:pPr>
  </w:style>
  <w:style w:type="paragraph" w:styleId="Index4">
    <w:name w:val="index 4"/>
    <w:basedOn w:val="Standard"/>
    <w:next w:val="Standard"/>
    <w:semiHidden/>
    <w:rsid w:val="00DF437E"/>
    <w:pPr>
      <w:tabs>
        <w:tab w:val="right" w:pos="9356"/>
      </w:tabs>
      <w:ind w:left="709" w:hanging="709"/>
    </w:pPr>
  </w:style>
  <w:style w:type="paragraph" w:styleId="Indexberschrift">
    <w:name w:val="index heading"/>
    <w:basedOn w:val="Standard"/>
    <w:next w:val="Index1"/>
    <w:semiHidden/>
    <w:rsid w:val="00DF437E"/>
    <w:pPr>
      <w:tabs>
        <w:tab w:val="right" w:pos="9356"/>
      </w:tabs>
    </w:pPr>
    <w:rPr>
      <w:b/>
    </w:rPr>
  </w:style>
  <w:style w:type="character" w:styleId="Seitenzahl">
    <w:name w:val="page number"/>
    <w:rsid w:val="00DF437E"/>
    <w:rPr>
      <w:rFonts w:ascii="Century Gothic" w:hAnsi="Century Gothic"/>
      <w:sz w:val="16"/>
    </w:rPr>
  </w:style>
  <w:style w:type="paragraph" w:styleId="Verzeichnis1">
    <w:name w:val="toc 1"/>
    <w:basedOn w:val="Standard"/>
    <w:next w:val="Standard"/>
    <w:semiHidden/>
    <w:rsid w:val="00DF437E"/>
    <w:rPr>
      <w:b/>
    </w:rPr>
  </w:style>
  <w:style w:type="paragraph" w:styleId="Verzeichnis2">
    <w:name w:val="toc 2"/>
    <w:basedOn w:val="Verzeichnis1"/>
    <w:next w:val="Standard"/>
    <w:semiHidden/>
    <w:rsid w:val="00DF437E"/>
    <w:rPr>
      <w:b w:val="0"/>
    </w:rPr>
  </w:style>
  <w:style w:type="paragraph" w:styleId="Verzeichnis3">
    <w:name w:val="toc 3"/>
    <w:basedOn w:val="Standard"/>
    <w:next w:val="Standard"/>
    <w:semiHidden/>
    <w:rsid w:val="00DF437E"/>
    <w:pPr>
      <w:tabs>
        <w:tab w:val="right" w:leader="dot" w:pos="9355"/>
      </w:tabs>
    </w:pPr>
  </w:style>
  <w:style w:type="paragraph" w:styleId="Textkrper">
    <w:name w:val="Body Text"/>
    <w:basedOn w:val="Standard"/>
    <w:rsid w:val="00DF437E"/>
    <w:rPr>
      <w:sz w:val="20"/>
    </w:rPr>
  </w:style>
  <w:style w:type="character" w:styleId="Hyperlink">
    <w:name w:val="Hyperlink"/>
    <w:rsid w:val="00AA0BD7"/>
    <w:rPr>
      <w:color w:val="0000FF"/>
      <w:u w:val="single"/>
    </w:rPr>
  </w:style>
  <w:style w:type="table" w:styleId="Tabellenraster">
    <w:name w:val="Table Grid"/>
    <w:basedOn w:val="NormaleTabelle"/>
    <w:rsid w:val="00391825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820"/>
        <w:tab w:val="right" w:pos="9072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509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509C6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1D3129"/>
    <w:rPr>
      <w:rFonts w:ascii="Century Gothic" w:hAnsi="Century Gothic"/>
      <w:sz w:val="16"/>
      <w:lang w:eastAsia="de-DE"/>
    </w:rPr>
  </w:style>
  <w:style w:type="paragraph" w:styleId="Listenabsatz">
    <w:name w:val="List Paragraph"/>
    <w:basedOn w:val="Standard"/>
    <w:uiPriority w:val="34"/>
    <w:qFormat/>
    <w:rsid w:val="00D803B2"/>
    <w:pPr>
      <w:ind w:left="720"/>
      <w:contextualSpacing/>
    </w:pPr>
  </w:style>
  <w:style w:type="paragraph" w:styleId="berarbeitung">
    <w:name w:val="Revision"/>
    <w:hidden/>
    <w:uiPriority w:val="99"/>
    <w:semiHidden/>
    <w:rsid w:val="00B664C4"/>
    <w:rPr>
      <w:rFonts w:ascii="Century Gothic" w:hAnsi="Century Gothic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34E4E-48B2-48B1-83A3-FA60B7622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</vt:lpstr>
    </vt:vector>
  </TitlesOfParts>
  <Company>Hewlett-Packard Company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creator>Roman Hinder</dc:creator>
  <cp:lastModifiedBy>Rahel privat Stauffacher</cp:lastModifiedBy>
  <cp:revision>150</cp:revision>
  <cp:lastPrinted>2024-04-25T14:11:00Z</cp:lastPrinted>
  <dcterms:created xsi:type="dcterms:W3CDTF">2024-04-22T15:07:00Z</dcterms:created>
  <dcterms:modified xsi:type="dcterms:W3CDTF">2026-05-21T08:10:00Z</dcterms:modified>
</cp:coreProperties>
</file>